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B1" w:rsidRDefault="0061498A" w:rsidP="00681BB1">
      <w:pPr>
        <w:bidi/>
        <w:ind w:left="283"/>
        <w:jc w:val="both"/>
        <w:rPr>
          <w:b/>
          <w:bCs/>
          <w:rtl/>
          <w:lang w:bidi="fa-IR"/>
        </w:rPr>
      </w:pPr>
      <w:r w:rsidRPr="00B12F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BB8D2" wp14:editId="52FE3451">
                <wp:simplePos x="0" y="0"/>
                <wp:positionH relativeFrom="column">
                  <wp:posOffset>-615315</wp:posOffset>
                </wp:positionH>
                <wp:positionV relativeFrom="paragraph">
                  <wp:posOffset>3810</wp:posOffset>
                </wp:positionV>
                <wp:extent cx="7334250" cy="428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98A" w:rsidRPr="0061498A" w:rsidRDefault="0061498A" w:rsidP="004D20DA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149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4D20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گزارش </w:t>
                            </w:r>
                            <w:r w:rsidRPr="006149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دوره</w:t>
                            </w:r>
                            <w:r w:rsidRPr="0061498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  <w:t>ای واحدهای فناور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8.45pt;margin-top:.3pt;width:577.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" fillcolor="#f2f2f2 [3052]" strokecolor="#f2f2f2 [3052]" strokeweight=".5pt">
                <v:textbox>
                  <w:txbxContent>
                    <w:p w:rsidR="0061498A" w:rsidRPr="0061498A" w:rsidRDefault="0061498A" w:rsidP="004D20DA">
                      <w:pPr>
                        <w:spacing w:after="0" w:line="240" w:lineRule="atLeast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149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فرم </w:t>
                      </w:r>
                      <w:r w:rsidR="004D20D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گزارش </w:t>
                      </w:r>
                      <w:r w:rsidRPr="006149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دوره</w:t>
                      </w:r>
                      <w:r w:rsidRPr="0061498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  <w:t>ای واحدهای فناور</w:t>
                      </w:r>
                    </w:p>
                  </w:txbxContent>
                </v:textbox>
              </v:shape>
            </w:pict>
          </mc:Fallback>
        </mc:AlternateContent>
      </w:r>
    </w:p>
    <w:p w:rsidR="00681BB1" w:rsidRPr="00681BB1" w:rsidRDefault="008805A9" w:rsidP="00681BB1">
      <w:pPr>
        <w:bidi/>
        <w:ind w:left="283"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DC49B3" wp14:editId="340420EF">
                <wp:simplePos x="0" y="0"/>
                <wp:positionH relativeFrom="column">
                  <wp:posOffset>-619125</wp:posOffset>
                </wp:positionH>
                <wp:positionV relativeFrom="paragraph">
                  <wp:posOffset>55880</wp:posOffset>
                </wp:positionV>
                <wp:extent cx="7334250" cy="7810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78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BB1" w:rsidRPr="006911D0" w:rsidRDefault="006911D0" w:rsidP="008805A9">
                            <w:pPr>
                              <w:bidi/>
                              <w:spacing w:after="0" w:line="240" w:lineRule="auto"/>
                              <w:jc w:val="lef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911D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نام واحد فناور:                                                </w:t>
                            </w:r>
                            <w:r w:rsidR="004A7E5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6911D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نام مدیر عامل:</w:t>
                            </w:r>
                          </w:p>
                          <w:p w:rsidR="006911D0" w:rsidRPr="006911D0" w:rsidRDefault="006911D0" w:rsidP="008805A9">
                            <w:pPr>
                              <w:bidi/>
                              <w:spacing w:after="0" w:line="240" w:lineRule="auto"/>
                              <w:jc w:val="lef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911D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عنوان ایده:                                                       </w:t>
                            </w:r>
                            <w:r w:rsidR="004A7E5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911D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4A7E5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6911D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نام تهیه کننده گزارش:</w:t>
                            </w:r>
                          </w:p>
                          <w:p w:rsidR="006911D0" w:rsidRPr="006911D0" w:rsidRDefault="006911D0" w:rsidP="008805A9">
                            <w:pPr>
                              <w:bidi/>
                              <w:spacing w:after="0" w:line="240" w:lineRule="auto"/>
                              <w:jc w:val="left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911D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تاریخ ارا</w:t>
                            </w:r>
                            <w:r w:rsidR="00C64CF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6911D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ه گزارش:                                                        </w:t>
                            </w:r>
                            <w:r w:rsidR="004A7E5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911D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4A7E5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911D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تاریخ پیشنهادی واحد جهت بازدید: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8.75pt;margin-top:4.4pt;width:577.5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" fillcolor="#d8d8d8 [2732]" strokecolor="#d8d8d8 [2732]" strokeweight=".5pt">
                <v:textbox>
                  <w:txbxContent>
                    <w:p w:rsidR="00681BB1" w:rsidRPr="006911D0" w:rsidRDefault="006911D0" w:rsidP="008805A9">
                      <w:pPr>
                        <w:bidi/>
                        <w:spacing w:after="0" w:line="240" w:lineRule="auto"/>
                        <w:jc w:val="lef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6911D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نام واحد فناور:                                                </w:t>
                      </w:r>
                      <w:r w:rsidR="004A7E5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  <w:r w:rsidRPr="006911D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           نام مدیر عامل:</w:t>
                      </w:r>
                    </w:p>
                    <w:p w:rsidR="006911D0" w:rsidRPr="006911D0" w:rsidRDefault="006911D0" w:rsidP="008805A9">
                      <w:pPr>
                        <w:bidi/>
                        <w:spacing w:after="0" w:line="240" w:lineRule="auto"/>
                        <w:jc w:val="lef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 w:rsidRPr="006911D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عنوان ایده:                                                       </w:t>
                      </w:r>
                      <w:r w:rsidR="004A7E5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Pr="006911D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        </w:t>
                      </w:r>
                      <w:r w:rsidR="004A7E5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Pr="006911D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نام تهیه کننده گزارش:</w:t>
                      </w:r>
                    </w:p>
                    <w:p w:rsidR="006911D0" w:rsidRPr="006911D0" w:rsidRDefault="006911D0" w:rsidP="008805A9">
                      <w:pPr>
                        <w:bidi/>
                        <w:spacing w:after="0" w:line="240" w:lineRule="auto"/>
                        <w:jc w:val="left"/>
                        <w:rPr>
                          <w:b/>
                          <w:bCs/>
                          <w:lang w:bidi="fa-IR"/>
                        </w:rPr>
                      </w:pPr>
                      <w:r w:rsidRPr="006911D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تاریخ ارا</w:t>
                      </w:r>
                      <w:r w:rsidR="00C64CF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6911D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ه گزارش:                                                        </w:t>
                      </w:r>
                      <w:r w:rsidR="004A7E5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911D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4A7E5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6911D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تاریخ پیشنهادی واحد جهت بازدید:</w:t>
                      </w:r>
                    </w:p>
                  </w:txbxContent>
                </v:textbox>
              </v:shape>
            </w:pict>
          </mc:Fallback>
        </mc:AlternateContent>
      </w:r>
      <w:r w:rsidR="006911D0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C87F1" wp14:editId="7B47DC53">
                <wp:simplePos x="0" y="0"/>
                <wp:positionH relativeFrom="column">
                  <wp:posOffset>-615315</wp:posOffset>
                </wp:positionH>
                <wp:positionV relativeFrom="paragraph">
                  <wp:posOffset>27305</wp:posOffset>
                </wp:positionV>
                <wp:extent cx="7334250" cy="0"/>
                <wp:effectExtent l="38100" t="38100" r="5715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8.45pt,2.15pt" to="529.0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681BB1" w:rsidRDefault="00681BB1" w:rsidP="00681BB1">
      <w:pPr>
        <w:pStyle w:val="ListParagraph"/>
        <w:bidi/>
        <w:ind w:left="283"/>
        <w:jc w:val="both"/>
        <w:rPr>
          <w:sz w:val="22"/>
          <w:szCs w:val="22"/>
          <w:rtl/>
          <w:lang w:bidi="fa-IR"/>
        </w:rPr>
      </w:pPr>
    </w:p>
    <w:p w:rsidR="00681BB1" w:rsidRDefault="00681BB1" w:rsidP="00681BB1">
      <w:pPr>
        <w:pStyle w:val="ListParagraph"/>
        <w:bidi/>
        <w:ind w:left="283"/>
        <w:jc w:val="both"/>
        <w:rPr>
          <w:sz w:val="22"/>
          <w:szCs w:val="22"/>
          <w:rtl/>
          <w:lang w:bidi="fa-IR"/>
        </w:rPr>
      </w:pPr>
    </w:p>
    <w:p w:rsidR="00B87E2F" w:rsidRDefault="00B12FB1" w:rsidP="006911D0">
      <w:pPr>
        <w:pStyle w:val="ListParagraph"/>
        <w:numPr>
          <w:ilvl w:val="0"/>
          <w:numId w:val="3"/>
        </w:numPr>
        <w:bidi/>
        <w:jc w:val="both"/>
        <w:rPr>
          <w:sz w:val="22"/>
          <w:szCs w:val="22"/>
          <w:lang w:bidi="fa-IR"/>
        </w:rPr>
      </w:pPr>
      <w:r w:rsidRPr="00B87E2F">
        <w:rPr>
          <w:rFonts w:hint="cs"/>
          <w:sz w:val="22"/>
          <w:szCs w:val="22"/>
          <w:rtl/>
          <w:lang w:bidi="fa-IR"/>
        </w:rPr>
        <w:t xml:space="preserve">درصد پیشرفت ایده مطابق مراحل </w:t>
      </w:r>
      <w:r w:rsidRPr="00B87E2F">
        <w:rPr>
          <w:sz w:val="22"/>
          <w:szCs w:val="22"/>
          <w:rtl/>
          <w:lang w:bidi="fa-IR"/>
        </w:rPr>
        <w:t>انجام‌شده</w:t>
      </w:r>
      <w:r w:rsidRPr="00B87E2F">
        <w:rPr>
          <w:rFonts w:hint="cs"/>
          <w:sz w:val="22"/>
          <w:szCs w:val="22"/>
          <w:rtl/>
          <w:lang w:bidi="fa-IR"/>
        </w:rPr>
        <w:t xml:space="preserve"> از نظر واحد در این دوره</w:t>
      </w:r>
      <w:r w:rsidR="00B87E2F" w:rsidRPr="00B87E2F">
        <w:rPr>
          <w:sz w:val="22"/>
          <w:szCs w:val="22"/>
          <w:rtl/>
          <w:lang w:bidi="fa-IR"/>
        </w:rPr>
        <w:t>:</w:t>
      </w:r>
      <w:r w:rsidRPr="00B87E2F">
        <w:rPr>
          <w:rFonts w:hint="cs"/>
          <w:sz w:val="22"/>
          <w:szCs w:val="22"/>
          <w:rtl/>
          <w:lang w:bidi="fa-IR"/>
        </w:rPr>
        <w:t xml:space="preserve"> (جدول زمانی و مالی </w:t>
      </w:r>
      <w:r w:rsidRPr="00B87E2F">
        <w:rPr>
          <w:sz w:val="22"/>
          <w:szCs w:val="22"/>
          <w:rtl/>
          <w:lang w:bidi="fa-IR"/>
        </w:rPr>
        <w:t>ارائه‌شده</w:t>
      </w:r>
      <w:r w:rsidRPr="00B87E2F">
        <w:rPr>
          <w:rFonts w:hint="cs"/>
          <w:sz w:val="22"/>
          <w:szCs w:val="22"/>
          <w:rtl/>
          <w:lang w:bidi="fa-IR"/>
        </w:rPr>
        <w:t xml:space="preserve"> در فرم جذب ضمیمه گردد.) </w:t>
      </w:r>
    </w:p>
    <w:p w:rsidR="00C64CF0" w:rsidRDefault="00C64CF0" w:rsidP="00C64CF0">
      <w:pPr>
        <w:bidi/>
        <w:jc w:val="both"/>
        <w:rPr>
          <w:sz w:val="22"/>
          <w:szCs w:val="22"/>
          <w:rtl/>
          <w:lang w:bidi="fa-IR"/>
        </w:rPr>
      </w:pPr>
    </w:p>
    <w:p w:rsidR="00C64CF0" w:rsidRPr="00C64CF0" w:rsidRDefault="00C64CF0" w:rsidP="00C64CF0">
      <w:pPr>
        <w:bidi/>
        <w:jc w:val="both"/>
        <w:rPr>
          <w:sz w:val="22"/>
          <w:szCs w:val="22"/>
          <w:rtl/>
          <w:lang w:bidi="fa-IR"/>
        </w:rPr>
      </w:pPr>
    </w:p>
    <w:p w:rsidR="00B87E2F" w:rsidRDefault="00B12FB1" w:rsidP="006911D0">
      <w:pPr>
        <w:pStyle w:val="ListParagraph"/>
        <w:numPr>
          <w:ilvl w:val="0"/>
          <w:numId w:val="3"/>
        </w:numPr>
        <w:bidi/>
        <w:jc w:val="both"/>
        <w:rPr>
          <w:sz w:val="22"/>
          <w:szCs w:val="22"/>
          <w:lang w:bidi="fa-IR"/>
        </w:rPr>
      </w:pPr>
      <w:r w:rsidRPr="00B87E2F">
        <w:rPr>
          <w:rFonts w:hint="cs"/>
          <w:sz w:val="22"/>
          <w:szCs w:val="22"/>
          <w:rtl/>
          <w:lang w:bidi="fa-IR"/>
        </w:rPr>
        <w:t>شرح انج</w:t>
      </w:r>
      <w:r w:rsidR="00B87E2F" w:rsidRPr="00B87E2F">
        <w:rPr>
          <w:rFonts w:hint="cs"/>
          <w:sz w:val="22"/>
          <w:szCs w:val="22"/>
          <w:rtl/>
          <w:lang w:bidi="fa-IR"/>
        </w:rPr>
        <w:t>ام مراحل اجرایی ایده در این دوره</w:t>
      </w:r>
      <w:r w:rsidRPr="00B87E2F">
        <w:rPr>
          <w:rFonts w:hint="cs"/>
          <w:sz w:val="22"/>
          <w:szCs w:val="22"/>
          <w:rtl/>
          <w:lang w:bidi="fa-IR"/>
        </w:rPr>
        <w:t xml:space="preserve"> </w:t>
      </w:r>
      <w:r w:rsidR="00B87E2F" w:rsidRPr="00B87E2F">
        <w:rPr>
          <w:rFonts w:hint="cs"/>
          <w:sz w:val="22"/>
          <w:szCs w:val="22"/>
          <w:rtl/>
          <w:lang w:bidi="fa-IR"/>
        </w:rPr>
        <w:t>(</w:t>
      </w:r>
      <w:r w:rsidRPr="00B87E2F">
        <w:rPr>
          <w:rFonts w:hint="cs"/>
          <w:sz w:val="22"/>
          <w:szCs w:val="22"/>
          <w:rtl/>
          <w:lang w:bidi="fa-IR"/>
        </w:rPr>
        <w:t>با ذکر جزئیات هر ماه)</w:t>
      </w:r>
    </w:p>
    <w:p w:rsidR="00C64CF0" w:rsidRDefault="00C64CF0" w:rsidP="00C64CF0">
      <w:pPr>
        <w:pStyle w:val="ListParagraph"/>
        <w:rPr>
          <w:sz w:val="22"/>
          <w:szCs w:val="22"/>
          <w:rtl/>
          <w:lang w:bidi="fa-IR"/>
        </w:rPr>
      </w:pPr>
    </w:p>
    <w:p w:rsidR="00C64CF0" w:rsidRPr="00C64CF0" w:rsidRDefault="00C64CF0" w:rsidP="00C64CF0">
      <w:pPr>
        <w:pStyle w:val="ListParagraph"/>
        <w:rPr>
          <w:sz w:val="22"/>
          <w:szCs w:val="22"/>
          <w:rtl/>
          <w:lang w:bidi="fa-IR"/>
        </w:rPr>
      </w:pPr>
    </w:p>
    <w:p w:rsidR="00C64CF0" w:rsidRDefault="00C64CF0" w:rsidP="00C64CF0">
      <w:pPr>
        <w:bidi/>
        <w:jc w:val="both"/>
        <w:rPr>
          <w:sz w:val="22"/>
          <w:szCs w:val="22"/>
          <w:rtl/>
          <w:lang w:bidi="fa-IR"/>
        </w:rPr>
      </w:pPr>
    </w:p>
    <w:p w:rsidR="00B12FB1" w:rsidRPr="00B87E2F" w:rsidRDefault="00B12FB1" w:rsidP="006911D0">
      <w:pPr>
        <w:pStyle w:val="ListParagraph"/>
        <w:numPr>
          <w:ilvl w:val="0"/>
          <w:numId w:val="3"/>
        </w:numPr>
        <w:bidi/>
        <w:jc w:val="both"/>
        <w:rPr>
          <w:sz w:val="22"/>
          <w:szCs w:val="22"/>
          <w:rtl/>
          <w:lang w:bidi="fa-IR"/>
        </w:rPr>
      </w:pPr>
      <w:r w:rsidRPr="00B87E2F">
        <w:rPr>
          <w:rFonts w:hint="cs"/>
          <w:sz w:val="22"/>
          <w:szCs w:val="22"/>
          <w:rtl/>
          <w:lang w:bidi="fa-IR"/>
        </w:rPr>
        <w:t>تعداد نیروی انسانی واحد فناوری به تفکیک مدرک:</w:t>
      </w:r>
      <w:r w:rsidR="00B87E2F" w:rsidRPr="00B87E2F">
        <w:rPr>
          <w:rFonts w:hint="cs"/>
          <w:sz w:val="22"/>
          <w:szCs w:val="22"/>
          <w:rtl/>
          <w:lang w:bidi="fa-IR"/>
        </w:rPr>
        <w:t xml:space="preserve"> </w:t>
      </w:r>
      <w:r w:rsidRPr="00B87E2F">
        <w:rPr>
          <w:rFonts w:hint="cs"/>
          <w:sz w:val="22"/>
          <w:szCs w:val="22"/>
          <w:rtl/>
          <w:lang w:bidi="fa-IR"/>
        </w:rPr>
        <w:t xml:space="preserve">(لیست بیمه نفرات تمام وقت شرکت در 3 ماه گذشته را ضمیمه نمایید.)           </w:t>
      </w:r>
    </w:p>
    <w:tbl>
      <w:tblPr>
        <w:bidiVisual/>
        <w:tblW w:w="0" w:type="auto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080"/>
        <w:gridCol w:w="990"/>
        <w:gridCol w:w="1530"/>
        <w:gridCol w:w="1080"/>
        <w:gridCol w:w="1152"/>
      </w:tblGrid>
      <w:tr w:rsidR="00C64CF0" w:rsidRPr="00B12FB1" w:rsidTr="004A7E50">
        <w:trPr>
          <w:trHeight w:val="45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F0" w:rsidRPr="00B12FB1" w:rsidRDefault="00C64CF0" w:rsidP="00C64CF0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C64CF0">
              <w:rPr>
                <w:b/>
                <w:bCs/>
                <w:sz w:val="22"/>
                <w:szCs w:val="22"/>
                <w:rtl/>
                <w:lang w:bidi="fa-IR"/>
              </w:rPr>
              <w:t>مدرک تحص</w:t>
            </w:r>
            <w:r w:rsidRPr="00C64CF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F0" w:rsidRPr="00B12FB1" w:rsidRDefault="00C64CF0" w:rsidP="00C64CF0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تمام وقت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F0" w:rsidRPr="00B12FB1" w:rsidRDefault="00C64CF0" w:rsidP="00C64CF0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b/>
                <w:bCs/>
                <w:sz w:val="22"/>
                <w:szCs w:val="22"/>
                <w:rtl/>
                <w:lang w:bidi="fa-IR"/>
              </w:rPr>
              <w:t>پاره‌وقت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F0" w:rsidRPr="00B12FB1" w:rsidRDefault="00C64CF0" w:rsidP="00C64CF0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C64CF0">
              <w:rPr>
                <w:b/>
                <w:bCs/>
                <w:sz w:val="22"/>
                <w:szCs w:val="22"/>
                <w:rtl/>
                <w:lang w:bidi="fa-IR"/>
              </w:rPr>
              <w:t>مدرک تحص</w:t>
            </w:r>
            <w:r w:rsidRPr="00C64CF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یلی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F0" w:rsidRPr="00B12FB1" w:rsidRDefault="00C64CF0" w:rsidP="00C64CF0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تمام وقت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F0" w:rsidRPr="00B12FB1" w:rsidRDefault="00C64CF0" w:rsidP="00C64CF0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b/>
                <w:bCs/>
                <w:sz w:val="22"/>
                <w:szCs w:val="22"/>
                <w:rtl/>
                <w:lang w:bidi="fa-IR"/>
              </w:rPr>
              <w:t>پاره‌وقت</w:t>
            </w:r>
          </w:p>
        </w:tc>
      </w:tr>
      <w:tr w:rsidR="00C64CF0" w:rsidRPr="00B12FB1" w:rsidTr="004A7E50">
        <w:trPr>
          <w:trHeight w:val="45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F0" w:rsidRPr="00B12FB1" w:rsidRDefault="00C64CF0" w:rsidP="00681BB1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C64CF0">
              <w:rPr>
                <w:b/>
                <w:bCs/>
                <w:sz w:val="22"/>
                <w:szCs w:val="22"/>
                <w:rtl/>
                <w:lang w:bidi="fa-IR"/>
              </w:rPr>
              <w:t>دکترا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F0" w:rsidRPr="00B12FB1" w:rsidRDefault="00C64CF0" w:rsidP="00681BB1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F0" w:rsidRPr="00B12FB1" w:rsidRDefault="00C64CF0" w:rsidP="00681BB1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C64CF0">
              <w:rPr>
                <w:b/>
                <w:bCs/>
                <w:sz w:val="22"/>
                <w:szCs w:val="22"/>
                <w:rtl/>
                <w:lang w:bidi="fa-IR"/>
              </w:rPr>
              <w:t>کارشناس</w:t>
            </w:r>
            <w:r w:rsidR="004A7E5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F0" w:rsidRPr="00B12FB1" w:rsidRDefault="00C64CF0" w:rsidP="00681BB1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F0" w:rsidRPr="00B12FB1" w:rsidRDefault="00C64CF0" w:rsidP="00681BB1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</w:tr>
      <w:tr w:rsidR="00C64CF0" w:rsidRPr="00B12FB1" w:rsidTr="004A7E50">
        <w:trPr>
          <w:trHeight w:val="45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F0" w:rsidRPr="004A7E50" w:rsidRDefault="00C64CF0" w:rsidP="004A7E50">
            <w:pPr>
              <w:bidi/>
              <w:ind w:left="283" w:hanging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4A7E50">
              <w:rPr>
                <w:b/>
                <w:bCs/>
                <w:sz w:val="22"/>
                <w:szCs w:val="22"/>
                <w:rtl/>
                <w:lang w:bidi="fa-IR"/>
              </w:rPr>
              <w:t>کارشناس ارشد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F0" w:rsidRPr="004A7E50" w:rsidRDefault="00C64CF0" w:rsidP="004A7E50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F0" w:rsidRPr="004A7E50" w:rsidRDefault="00C64CF0" w:rsidP="004A7E50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4A7E50">
              <w:rPr>
                <w:b/>
                <w:bCs/>
                <w:sz w:val="22"/>
                <w:szCs w:val="22"/>
                <w:rtl/>
                <w:lang w:bidi="fa-IR"/>
              </w:rPr>
              <w:t>سا</w:t>
            </w:r>
            <w:r w:rsidRPr="004A7E50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یر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F0" w:rsidRPr="00B12FB1" w:rsidRDefault="00C64CF0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F0" w:rsidRPr="00B12FB1" w:rsidRDefault="00C64CF0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</w:tbl>
    <w:p w:rsidR="00B12FB1" w:rsidRPr="004A7E50" w:rsidRDefault="00B12FB1" w:rsidP="004A7E50">
      <w:pPr>
        <w:pStyle w:val="ListParagraph"/>
        <w:numPr>
          <w:ilvl w:val="0"/>
          <w:numId w:val="3"/>
        </w:numPr>
        <w:bidi/>
        <w:jc w:val="both"/>
        <w:rPr>
          <w:sz w:val="20"/>
          <w:szCs w:val="20"/>
          <w:rtl/>
          <w:lang w:bidi="fa-IR"/>
        </w:rPr>
      </w:pPr>
      <w:r w:rsidRPr="00B12FB1">
        <w:rPr>
          <w:rFonts w:hint="cs"/>
          <w:sz w:val="22"/>
          <w:szCs w:val="22"/>
          <w:rtl/>
          <w:lang w:bidi="fa-IR"/>
        </w:rPr>
        <w:t xml:space="preserve">استفاده از </w:t>
      </w:r>
      <w:r>
        <w:rPr>
          <w:sz w:val="22"/>
          <w:szCs w:val="22"/>
          <w:rtl/>
          <w:lang w:bidi="fa-IR"/>
        </w:rPr>
        <w:t>مشاوره‌ها</w:t>
      </w:r>
      <w:r>
        <w:rPr>
          <w:rFonts w:hint="cs"/>
          <w:sz w:val="22"/>
          <w:szCs w:val="22"/>
          <w:rtl/>
          <w:lang w:bidi="fa-IR"/>
        </w:rPr>
        <w:t>ی</w:t>
      </w:r>
      <w:r w:rsidRPr="00B12FB1">
        <w:rPr>
          <w:rFonts w:hint="cs"/>
          <w:sz w:val="22"/>
          <w:szCs w:val="22"/>
          <w:rtl/>
          <w:lang w:bidi="fa-IR"/>
        </w:rPr>
        <w:t xml:space="preserve"> تخصصی</w:t>
      </w:r>
      <w:r w:rsidR="00B87E2F">
        <w:rPr>
          <w:rFonts w:hint="cs"/>
          <w:sz w:val="22"/>
          <w:szCs w:val="22"/>
          <w:rtl/>
          <w:lang w:bidi="fa-IR"/>
        </w:rPr>
        <w:t xml:space="preserve"> </w:t>
      </w:r>
      <w:r w:rsidRPr="00B12FB1">
        <w:rPr>
          <w:rFonts w:hint="cs"/>
          <w:sz w:val="22"/>
          <w:szCs w:val="22"/>
          <w:rtl/>
          <w:lang w:bidi="fa-IR"/>
        </w:rPr>
        <w:t>(علمی، مالی، حقوقی، بازاریابی و ....):(</w:t>
      </w:r>
      <w:r w:rsidRPr="004A7E50">
        <w:rPr>
          <w:rFonts w:hint="cs"/>
          <w:sz w:val="20"/>
          <w:szCs w:val="20"/>
          <w:rtl/>
          <w:lang w:bidi="fa-IR"/>
        </w:rPr>
        <w:t xml:space="preserve">در صورت وجود قراردادهای مشاوره، </w:t>
      </w:r>
      <w:r w:rsidRPr="004A7E50">
        <w:rPr>
          <w:sz w:val="20"/>
          <w:szCs w:val="20"/>
          <w:rtl/>
          <w:lang w:bidi="fa-IR"/>
        </w:rPr>
        <w:t>نسخه‌ا</w:t>
      </w:r>
      <w:r w:rsidRPr="004A7E50">
        <w:rPr>
          <w:rFonts w:hint="cs"/>
          <w:sz w:val="20"/>
          <w:szCs w:val="20"/>
          <w:rtl/>
          <w:lang w:bidi="fa-IR"/>
        </w:rPr>
        <w:t xml:space="preserve">ی از </w:t>
      </w:r>
      <w:r w:rsidRPr="004A7E50">
        <w:rPr>
          <w:sz w:val="20"/>
          <w:szCs w:val="20"/>
          <w:rtl/>
          <w:lang w:bidi="fa-IR"/>
        </w:rPr>
        <w:t>قرارداد</w:t>
      </w:r>
      <w:r w:rsidRPr="004A7E50">
        <w:rPr>
          <w:rFonts w:hint="cs"/>
          <w:sz w:val="20"/>
          <w:szCs w:val="20"/>
          <w:rtl/>
          <w:lang w:bidi="fa-IR"/>
        </w:rPr>
        <w:t xml:space="preserve"> مربوطه ضمیمه گردد)</w:t>
      </w:r>
    </w:p>
    <w:tbl>
      <w:tblPr>
        <w:bidiVisual/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2640"/>
        <w:gridCol w:w="4074"/>
      </w:tblGrid>
      <w:tr w:rsidR="00B12FB1" w:rsidRPr="00B12FB1" w:rsidTr="00A15F26">
        <w:trPr>
          <w:trHeight w:val="495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مشاوره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 مشاوره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نام و نام خانوادگی مشاور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نتایج حاصل از مشاوره</w:t>
            </w:r>
          </w:p>
        </w:tc>
      </w:tr>
      <w:tr w:rsidR="00B12FB1" w:rsidRPr="00B12FB1" w:rsidTr="00A15F26">
        <w:trPr>
          <w:trHeight w:val="5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علمی- فنی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B12FB1" w:rsidRPr="00B12FB1" w:rsidTr="00A15F26">
        <w:trPr>
          <w:trHeight w:val="5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مالی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B12FB1" w:rsidRPr="00B12FB1" w:rsidTr="00A15F26">
        <w:trPr>
          <w:trHeight w:val="5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حقوقی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B12FB1" w:rsidRPr="00B12FB1" w:rsidTr="00A15F26">
        <w:trPr>
          <w:trHeight w:val="5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بازاریابی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B12FB1" w:rsidRPr="00B12FB1" w:rsidTr="00A15F26">
        <w:trPr>
          <w:trHeight w:val="5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سایر(با ذکر نام)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</w:tbl>
    <w:p w:rsidR="004A7E50" w:rsidRPr="004A7E50" w:rsidRDefault="004A7E50" w:rsidP="004A7E50">
      <w:pPr>
        <w:bidi/>
        <w:ind w:left="283"/>
        <w:jc w:val="both"/>
        <w:rPr>
          <w:sz w:val="22"/>
          <w:szCs w:val="22"/>
          <w:lang w:bidi="fa-IR"/>
        </w:rPr>
      </w:pPr>
    </w:p>
    <w:p w:rsidR="004A7E50" w:rsidRDefault="004A7E50" w:rsidP="004A7E50">
      <w:pPr>
        <w:bidi/>
        <w:ind w:left="283"/>
        <w:jc w:val="both"/>
        <w:rPr>
          <w:sz w:val="22"/>
          <w:szCs w:val="22"/>
          <w:rtl/>
          <w:lang w:bidi="fa-IR"/>
        </w:rPr>
      </w:pPr>
    </w:p>
    <w:p w:rsidR="00A15F26" w:rsidRDefault="00A15F26" w:rsidP="00A15F26">
      <w:pPr>
        <w:bidi/>
        <w:ind w:left="283"/>
        <w:jc w:val="both"/>
        <w:rPr>
          <w:sz w:val="22"/>
          <w:szCs w:val="22"/>
          <w:rtl/>
          <w:lang w:bidi="fa-IR"/>
        </w:rPr>
      </w:pPr>
    </w:p>
    <w:p w:rsidR="00A15F26" w:rsidRPr="004A7E50" w:rsidRDefault="00A15F26" w:rsidP="00A15F26">
      <w:pPr>
        <w:bidi/>
        <w:ind w:left="283"/>
        <w:jc w:val="both"/>
        <w:rPr>
          <w:sz w:val="22"/>
          <w:szCs w:val="22"/>
          <w:lang w:bidi="fa-IR"/>
        </w:rPr>
      </w:pPr>
    </w:p>
    <w:p w:rsidR="00B87E2F" w:rsidRDefault="00B12FB1" w:rsidP="004A7E50">
      <w:pPr>
        <w:pStyle w:val="ListParagraph"/>
        <w:numPr>
          <w:ilvl w:val="0"/>
          <w:numId w:val="3"/>
        </w:numPr>
        <w:bidi/>
        <w:jc w:val="both"/>
        <w:rPr>
          <w:sz w:val="22"/>
          <w:szCs w:val="22"/>
          <w:lang w:bidi="fa-IR"/>
        </w:rPr>
      </w:pPr>
      <w:r w:rsidRPr="00B87E2F">
        <w:rPr>
          <w:rFonts w:hint="cs"/>
          <w:sz w:val="22"/>
          <w:szCs w:val="22"/>
          <w:rtl/>
          <w:lang w:bidi="fa-IR"/>
        </w:rPr>
        <w:t>در صورت وجود تعامل با دیگر واحدهای فناور مستقر در مرکز رشد، نام واحد و نحوه همکاری را بیان نمایید</w:t>
      </w:r>
      <w:r w:rsidR="00B87E2F" w:rsidRPr="00B87E2F">
        <w:rPr>
          <w:rFonts w:hint="cs"/>
          <w:sz w:val="22"/>
          <w:szCs w:val="22"/>
          <w:rtl/>
          <w:lang w:bidi="fa-IR"/>
        </w:rPr>
        <w:t>.</w:t>
      </w:r>
    </w:p>
    <w:p w:rsidR="008805A9" w:rsidRDefault="008805A9" w:rsidP="008805A9">
      <w:pPr>
        <w:bidi/>
        <w:jc w:val="both"/>
        <w:rPr>
          <w:sz w:val="22"/>
          <w:szCs w:val="22"/>
          <w:rtl/>
          <w:lang w:bidi="fa-IR"/>
        </w:rPr>
      </w:pPr>
    </w:p>
    <w:p w:rsidR="008805A9" w:rsidRDefault="008805A9" w:rsidP="008805A9">
      <w:pPr>
        <w:bidi/>
        <w:jc w:val="both"/>
        <w:rPr>
          <w:sz w:val="22"/>
          <w:szCs w:val="22"/>
          <w:rtl/>
          <w:lang w:bidi="fa-IR"/>
        </w:rPr>
      </w:pPr>
    </w:p>
    <w:p w:rsidR="008805A9" w:rsidRPr="008805A9" w:rsidRDefault="008805A9" w:rsidP="008805A9">
      <w:pPr>
        <w:bidi/>
        <w:jc w:val="both"/>
        <w:rPr>
          <w:sz w:val="22"/>
          <w:szCs w:val="22"/>
          <w:lang w:bidi="fa-IR"/>
        </w:rPr>
      </w:pPr>
    </w:p>
    <w:p w:rsidR="00B12FB1" w:rsidRPr="00B87E2F" w:rsidRDefault="00B12FB1" w:rsidP="006911D0">
      <w:pPr>
        <w:pStyle w:val="ListParagraph"/>
        <w:numPr>
          <w:ilvl w:val="0"/>
          <w:numId w:val="3"/>
        </w:numPr>
        <w:bidi/>
        <w:ind w:left="641" w:hanging="357"/>
        <w:jc w:val="both"/>
        <w:rPr>
          <w:sz w:val="22"/>
          <w:szCs w:val="22"/>
          <w:rtl/>
          <w:lang w:bidi="fa-IR"/>
        </w:rPr>
      </w:pPr>
      <w:r w:rsidRPr="00B87E2F">
        <w:rPr>
          <w:sz w:val="22"/>
          <w:szCs w:val="22"/>
          <w:rtl/>
          <w:lang w:bidi="fa-IR"/>
        </w:rPr>
        <w:t>دوره‌ها</w:t>
      </w:r>
      <w:r w:rsidRPr="00B87E2F">
        <w:rPr>
          <w:rFonts w:hint="cs"/>
          <w:sz w:val="22"/>
          <w:szCs w:val="22"/>
          <w:rtl/>
          <w:lang w:bidi="fa-IR"/>
        </w:rPr>
        <w:t xml:space="preserve">ی آموزشی که طی این دوره ارزیابی شرکت نموده را </w:t>
      </w:r>
      <w:r w:rsidR="00681BB1">
        <w:rPr>
          <w:sz w:val="22"/>
          <w:szCs w:val="22"/>
          <w:rtl/>
          <w:lang w:bidi="fa-IR"/>
        </w:rPr>
        <w:t>نام</w:t>
      </w:r>
      <w:r w:rsidR="00681BB1">
        <w:rPr>
          <w:rFonts w:hint="cs"/>
          <w:sz w:val="22"/>
          <w:szCs w:val="22"/>
          <w:rtl/>
          <w:lang w:bidi="fa-IR"/>
        </w:rPr>
        <w:t xml:space="preserve"> ب</w:t>
      </w:r>
      <w:r w:rsidRPr="00B87E2F">
        <w:rPr>
          <w:sz w:val="22"/>
          <w:szCs w:val="22"/>
          <w:rtl/>
          <w:lang w:bidi="fa-IR"/>
        </w:rPr>
        <w:t>رده</w:t>
      </w:r>
      <w:r w:rsidRPr="00B87E2F">
        <w:rPr>
          <w:rFonts w:hint="cs"/>
          <w:sz w:val="22"/>
          <w:szCs w:val="22"/>
          <w:rtl/>
          <w:lang w:bidi="fa-IR"/>
        </w:rPr>
        <w:t xml:space="preserve"> و </w:t>
      </w:r>
      <w:r w:rsidR="00B87E2F" w:rsidRPr="00B87E2F">
        <w:rPr>
          <w:sz w:val="22"/>
          <w:szCs w:val="22"/>
          <w:rtl/>
          <w:lang w:bidi="fa-IR"/>
        </w:rPr>
        <w:t>تصو</w:t>
      </w:r>
      <w:r w:rsidR="00B87E2F" w:rsidRPr="00B87E2F">
        <w:rPr>
          <w:rFonts w:hint="cs"/>
          <w:sz w:val="22"/>
          <w:szCs w:val="22"/>
          <w:rtl/>
          <w:lang w:bidi="fa-IR"/>
        </w:rPr>
        <w:t>یر</w:t>
      </w:r>
      <w:r w:rsidR="00B87E2F" w:rsidRPr="00B87E2F">
        <w:rPr>
          <w:sz w:val="22"/>
          <w:szCs w:val="22"/>
          <w:rtl/>
          <w:lang w:bidi="fa-IR"/>
        </w:rPr>
        <w:t xml:space="preserve"> گواه</w:t>
      </w:r>
      <w:r w:rsidR="00B87E2F" w:rsidRPr="00B87E2F">
        <w:rPr>
          <w:rFonts w:hint="cs"/>
          <w:sz w:val="22"/>
          <w:szCs w:val="22"/>
          <w:rtl/>
          <w:lang w:bidi="fa-IR"/>
        </w:rPr>
        <w:t>ی</w:t>
      </w:r>
      <w:r w:rsidRPr="00B87E2F">
        <w:rPr>
          <w:rFonts w:hint="cs"/>
          <w:sz w:val="22"/>
          <w:szCs w:val="22"/>
          <w:rtl/>
          <w:lang w:bidi="fa-IR"/>
        </w:rPr>
        <w:t xml:space="preserve"> مربوطه را ضمیمه نمایید.           </w:t>
      </w:r>
    </w:p>
    <w:tbl>
      <w:tblPr>
        <w:bidiVisual/>
        <w:tblW w:w="989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2933"/>
        <w:gridCol w:w="1558"/>
        <w:gridCol w:w="1558"/>
        <w:gridCol w:w="1558"/>
        <w:gridCol w:w="1558"/>
      </w:tblGrid>
      <w:tr w:rsidR="00B12FB1" w:rsidRPr="00B12FB1" w:rsidTr="00B12FB1">
        <w:trPr>
          <w:trHeight w:val="489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دوره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تاریخ برگزاری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محل برگزاری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 آموزش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ind w:left="283"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B12FB1" w:rsidRPr="00B12FB1" w:rsidTr="00B12FB1">
        <w:trPr>
          <w:trHeight w:val="56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  <w:r w:rsidRPr="00B12FB1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B12FB1" w:rsidRPr="00B12FB1" w:rsidTr="00B12FB1">
        <w:trPr>
          <w:trHeight w:val="586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  <w:r w:rsidRPr="00B12FB1">
              <w:rPr>
                <w:rFonts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B12FB1" w:rsidRPr="00B12FB1" w:rsidTr="00B12FB1">
        <w:trPr>
          <w:trHeight w:val="567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  <w:r w:rsidRPr="00B12FB1">
              <w:rPr>
                <w:rFonts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</w:tbl>
    <w:p w:rsidR="00B12FB1" w:rsidRPr="00B12FB1" w:rsidRDefault="00B12FB1" w:rsidP="00681BB1">
      <w:pPr>
        <w:bidi/>
        <w:ind w:left="283"/>
        <w:jc w:val="both"/>
        <w:rPr>
          <w:sz w:val="22"/>
          <w:szCs w:val="22"/>
          <w:rtl/>
          <w:lang w:bidi="fa-IR"/>
        </w:rPr>
      </w:pPr>
    </w:p>
    <w:p w:rsidR="00B12FB1" w:rsidRDefault="00B12FB1" w:rsidP="006911D0">
      <w:pPr>
        <w:pStyle w:val="ListParagraph"/>
        <w:numPr>
          <w:ilvl w:val="0"/>
          <w:numId w:val="3"/>
        </w:numPr>
        <w:bidi/>
        <w:ind w:left="641" w:hanging="357"/>
        <w:jc w:val="both"/>
        <w:rPr>
          <w:sz w:val="22"/>
          <w:szCs w:val="22"/>
          <w:lang w:bidi="fa-IR"/>
        </w:rPr>
      </w:pPr>
      <w:r w:rsidRPr="00B12FB1">
        <w:rPr>
          <w:rFonts w:hint="cs"/>
          <w:sz w:val="22"/>
          <w:szCs w:val="22"/>
          <w:rtl/>
          <w:lang w:bidi="fa-IR"/>
        </w:rPr>
        <w:t>اقدامات صورت گرفته از طرف واحد فناور در راستای انجام تعهدات خاص (</w:t>
      </w:r>
      <w:r w:rsidR="00B87E2F">
        <w:rPr>
          <w:sz w:val="22"/>
          <w:szCs w:val="22"/>
          <w:rtl/>
          <w:lang w:bidi="fa-IR"/>
        </w:rPr>
        <w:t>ذکرشده</w:t>
      </w:r>
      <w:r w:rsidRPr="00B12FB1">
        <w:rPr>
          <w:rFonts w:hint="cs"/>
          <w:sz w:val="22"/>
          <w:szCs w:val="22"/>
          <w:rtl/>
          <w:lang w:bidi="fa-IR"/>
        </w:rPr>
        <w:t xml:space="preserve"> در ماده 10 قرارداد پرداخت):</w:t>
      </w:r>
    </w:p>
    <w:p w:rsidR="008805A9" w:rsidRDefault="008805A9" w:rsidP="008805A9">
      <w:pPr>
        <w:bidi/>
        <w:jc w:val="both"/>
        <w:rPr>
          <w:sz w:val="22"/>
          <w:szCs w:val="22"/>
          <w:rtl/>
          <w:lang w:bidi="fa-IR"/>
        </w:rPr>
      </w:pPr>
    </w:p>
    <w:p w:rsidR="008805A9" w:rsidRDefault="008805A9" w:rsidP="008805A9">
      <w:pPr>
        <w:bidi/>
        <w:jc w:val="both"/>
        <w:rPr>
          <w:sz w:val="22"/>
          <w:szCs w:val="22"/>
          <w:rtl/>
          <w:lang w:bidi="fa-IR"/>
        </w:rPr>
      </w:pPr>
    </w:p>
    <w:p w:rsidR="008805A9" w:rsidRPr="008805A9" w:rsidRDefault="008805A9" w:rsidP="008805A9">
      <w:pPr>
        <w:bidi/>
        <w:jc w:val="both"/>
        <w:rPr>
          <w:sz w:val="22"/>
          <w:szCs w:val="22"/>
          <w:rtl/>
          <w:lang w:bidi="fa-IR"/>
        </w:rPr>
      </w:pPr>
    </w:p>
    <w:p w:rsidR="004A7E50" w:rsidRDefault="00922BC1" w:rsidP="008805A9">
      <w:pPr>
        <w:pStyle w:val="ListParagraph"/>
        <w:numPr>
          <w:ilvl w:val="0"/>
          <w:numId w:val="3"/>
        </w:numPr>
        <w:bidi/>
        <w:spacing w:after="0"/>
        <w:jc w:val="both"/>
        <w:rPr>
          <w:sz w:val="22"/>
          <w:szCs w:val="22"/>
          <w:lang w:bidi="fa-IR"/>
        </w:rPr>
      </w:pPr>
      <w:r>
        <w:rPr>
          <w:rFonts w:hint="cs"/>
          <w:sz w:val="22"/>
          <w:szCs w:val="22"/>
          <w:rtl/>
          <w:lang w:bidi="fa-IR"/>
        </w:rPr>
        <w:t xml:space="preserve">اقدامات صورت گرفته جهت فروش محصول، ارایه خدمات، واگذاری طرح و ... </w:t>
      </w:r>
      <w:r w:rsidR="004A7E50">
        <w:rPr>
          <w:rFonts w:hint="cs"/>
          <w:sz w:val="22"/>
          <w:szCs w:val="22"/>
          <w:rtl/>
          <w:lang w:bidi="fa-IR"/>
        </w:rPr>
        <w:t xml:space="preserve">(شامل </w:t>
      </w:r>
      <w:r>
        <w:rPr>
          <w:rFonts w:hint="cs"/>
          <w:sz w:val="22"/>
          <w:szCs w:val="22"/>
          <w:rtl/>
          <w:lang w:bidi="fa-IR"/>
        </w:rPr>
        <w:t>انعقاد قرارداد، انجام مذاکراه و ...</w:t>
      </w:r>
      <w:r w:rsidR="004A7E50">
        <w:rPr>
          <w:rFonts w:hint="cs"/>
          <w:sz w:val="22"/>
          <w:szCs w:val="22"/>
          <w:rtl/>
          <w:lang w:bidi="fa-IR"/>
        </w:rPr>
        <w:t>)</w:t>
      </w:r>
      <w:r>
        <w:rPr>
          <w:rFonts w:hint="cs"/>
          <w:sz w:val="22"/>
          <w:szCs w:val="22"/>
          <w:rtl/>
          <w:lang w:bidi="fa-IR"/>
        </w:rPr>
        <w:t xml:space="preserve"> </w:t>
      </w:r>
      <w:r w:rsidR="004A7E50">
        <w:rPr>
          <w:rFonts w:hint="cs"/>
          <w:sz w:val="22"/>
          <w:szCs w:val="22"/>
          <w:rtl/>
          <w:lang w:bidi="fa-IR"/>
        </w:rPr>
        <w:t xml:space="preserve">را بیان نمایید. </w:t>
      </w:r>
    </w:p>
    <w:p w:rsidR="00B12FB1" w:rsidRPr="004A7E50" w:rsidRDefault="00B12FB1" w:rsidP="008805A9">
      <w:pPr>
        <w:bidi/>
        <w:spacing w:after="0"/>
        <w:ind w:left="283"/>
        <w:jc w:val="both"/>
        <w:rPr>
          <w:sz w:val="22"/>
          <w:szCs w:val="22"/>
          <w:rtl/>
          <w:lang w:bidi="fa-IR"/>
        </w:rPr>
      </w:pPr>
      <w:r w:rsidRPr="004A7E50">
        <w:rPr>
          <w:rFonts w:hint="cs"/>
          <w:sz w:val="22"/>
          <w:szCs w:val="22"/>
          <w:rtl/>
          <w:lang w:bidi="fa-IR"/>
        </w:rPr>
        <w:t>(</w:t>
      </w:r>
      <w:r w:rsidR="004A7E50">
        <w:rPr>
          <w:rFonts w:hint="cs"/>
          <w:sz w:val="22"/>
          <w:szCs w:val="22"/>
          <w:rtl/>
          <w:lang w:bidi="fa-IR"/>
        </w:rPr>
        <w:t xml:space="preserve">در صورت انعقاد قرارداد </w:t>
      </w:r>
      <w:r w:rsidRPr="004A7E50">
        <w:rPr>
          <w:rFonts w:hint="cs"/>
          <w:sz w:val="22"/>
          <w:szCs w:val="22"/>
          <w:rtl/>
          <w:lang w:bidi="fa-IR"/>
        </w:rPr>
        <w:t>تصویر</w:t>
      </w:r>
      <w:r w:rsidR="004A7E50">
        <w:rPr>
          <w:rFonts w:hint="cs"/>
          <w:sz w:val="22"/>
          <w:szCs w:val="22"/>
          <w:rtl/>
          <w:lang w:bidi="fa-IR"/>
        </w:rPr>
        <w:t xml:space="preserve"> آن </w:t>
      </w:r>
      <w:r w:rsidRPr="004A7E50">
        <w:rPr>
          <w:rFonts w:hint="cs"/>
          <w:sz w:val="22"/>
          <w:szCs w:val="22"/>
          <w:rtl/>
          <w:lang w:bidi="fa-IR"/>
        </w:rPr>
        <w:t>ضمیمه گردد.)</w:t>
      </w:r>
    </w:p>
    <w:tbl>
      <w:tblPr>
        <w:bidiVisual/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2325"/>
        <w:gridCol w:w="2126"/>
        <w:gridCol w:w="2127"/>
        <w:gridCol w:w="2376"/>
      </w:tblGrid>
      <w:tr w:rsidR="00B12FB1" w:rsidRPr="00B12FB1" w:rsidTr="00681BB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نوع قرارداد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طرف قرارداد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 xml:space="preserve">مبلغ </w:t>
            </w:r>
            <w:r w:rsidR="00B87E2F">
              <w:rPr>
                <w:b/>
                <w:bCs/>
                <w:sz w:val="22"/>
                <w:szCs w:val="22"/>
                <w:rtl/>
                <w:lang w:bidi="fa-IR"/>
              </w:rPr>
              <w:t>قرارداد (</w:t>
            </w: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ریال)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میزان پیشرفت طرح</w:t>
            </w:r>
          </w:p>
        </w:tc>
      </w:tr>
      <w:tr w:rsidR="00B12FB1" w:rsidRPr="00B12FB1" w:rsidTr="00681BB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  <w:r w:rsidRPr="00B12FB1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B12FB1" w:rsidRPr="00B12FB1" w:rsidTr="00681BB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  <w:r w:rsidRPr="00B12FB1">
              <w:rPr>
                <w:rFonts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B12FB1" w:rsidRPr="00B12FB1" w:rsidTr="00681BB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  <w:r w:rsidRPr="00B12FB1">
              <w:rPr>
                <w:rFonts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B12FB1" w:rsidRPr="00B12FB1" w:rsidTr="00681BB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  <w:r w:rsidRPr="00B12FB1">
              <w:rPr>
                <w:rFonts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</w:tbl>
    <w:p w:rsidR="00B87E2F" w:rsidRDefault="00B12FB1" w:rsidP="00922BC1">
      <w:pPr>
        <w:pStyle w:val="ListParagraph"/>
        <w:numPr>
          <w:ilvl w:val="0"/>
          <w:numId w:val="3"/>
        </w:numPr>
        <w:bidi/>
        <w:jc w:val="both"/>
        <w:rPr>
          <w:sz w:val="22"/>
          <w:szCs w:val="22"/>
          <w:lang w:bidi="fa-IR"/>
        </w:rPr>
      </w:pPr>
      <w:r w:rsidRPr="00B87E2F">
        <w:rPr>
          <w:rFonts w:hint="cs"/>
          <w:sz w:val="22"/>
          <w:szCs w:val="22"/>
          <w:rtl/>
          <w:lang w:bidi="fa-IR"/>
        </w:rPr>
        <w:t xml:space="preserve">اقدامات اجرایی و عملی صورت گرفته در راستای بازاریابی </w:t>
      </w:r>
      <w:r w:rsidR="00922BC1">
        <w:rPr>
          <w:rFonts w:hint="cs"/>
          <w:sz w:val="22"/>
          <w:szCs w:val="22"/>
          <w:rtl/>
          <w:lang w:bidi="fa-IR"/>
        </w:rPr>
        <w:t xml:space="preserve">شامل </w:t>
      </w:r>
      <w:r w:rsidRPr="00B87E2F">
        <w:rPr>
          <w:rFonts w:hint="cs"/>
          <w:sz w:val="22"/>
          <w:szCs w:val="22"/>
          <w:rtl/>
          <w:lang w:bidi="fa-IR"/>
        </w:rPr>
        <w:t>حفظ مزیت رقابتی محصول نظیر شناسایی</w:t>
      </w:r>
      <w:r w:rsidR="00B87E2F" w:rsidRPr="00B87E2F">
        <w:rPr>
          <w:sz w:val="22"/>
          <w:szCs w:val="22"/>
          <w:rtl/>
          <w:lang w:bidi="fa-IR"/>
        </w:rPr>
        <w:t xml:space="preserve"> مشتر</w:t>
      </w:r>
      <w:r w:rsidR="00B87E2F" w:rsidRPr="00B87E2F">
        <w:rPr>
          <w:rFonts w:hint="cs"/>
          <w:sz w:val="22"/>
          <w:szCs w:val="22"/>
          <w:rtl/>
          <w:lang w:bidi="fa-IR"/>
        </w:rPr>
        <w:t>یان</w:t>
      </w:r>
      <w:r w:rsidRPr="00B87E2F">
        <w:rPr>
          <w:rFonts w:hint="cs"/>
          <w:sz w:val="22"/>
          <w:szCs w:val="22"/>
          <w:rtl/>
          <w:lang w:bidi="fa-IR"/>
        </w:rPr>
        <w:t xml:space="preserve">، محصولات موجود رقبا در بازار و نقایص </w:t>
      </w:r>
      <w:r w:rsidR="00B87E2F" w:rsidRPr="00B87E2F">
        <w:rPr>
          <w:sz w:val="22"/>
          <w:szCs w:val="22"/>
          <w:rtl/>
          <w:lang w:bidi="fa-IR"/>
        </w:rPr>
        <w:t>آن‌ها</w:t>
      </w:r>
      <w:r w:rsidRPr="00B87E2F">
        <w:rPr>
          <w:rFonts w:hint="cs"/>
          <w:sz w:val="22"/>
          <w:szCs w:val="22"/>
          <w:rtl/>
          <w:lang w:bidi="fa-IR"/>
        </w:rPr>
        <w:t xml:space="preserve">، نقاط قوت در مقایسه با سایر رقبا، برطرف نمودن نقاط ضعف و </w:t>
      </w:r>
      <w:r w:rsidR="00B87E2F" w:rsidRPr="00B87E2F">
        <w:rPr>
          <w:sz w:val="22"/>
          <w:szCs w:val="22"/>
          <w:rtl/>
          <w:lang w:bidi="fa-IR"/>
        </w:rPr>
        <w:t>..</w:t>
      </w:r>
      <w:r w:rsidR="00922BC1">
        <w:rPr>
          <w:rFonts w:hint="cs"/>
          <w:sz w:val="22"/>
          <w:szCs w:val="22"/>
          <w:rtl/>
          <w:lang w:bidi="fa-IR"/>
        </w:rPr>
        <w:t xml:space="preserve">. </w:t>
      </w:r>
      <w:r w:rsidRPr="00B87E2F">
        <w:rPr>
          <w:rFonts w:hint="cs"/>
          <w:sz w:val="22"/>
          <w:szCs w:val="22"/>
          <w:rtl/>
          <w:lang w:bidi="fa-IR"/>
        </w:rPr>
        <w:t xml:space="preserve">را به تفکیک ذکر نمایید. </w:t>
      </w:r>
    </w:p>
    <w:p w:rsidR="008805A9" w:rsidRDefault="008805A9" w:rsidP="008805A9">
      <w:pPr>
        <w:bidi/>
        <w:jc w:val="both"/>
        <w:rPr>
          <w:sz w:val="22"/>
          <w:szCs w:val="22"/>
          <w:lang w:bidi="fa-IR"/>
        </w:rPr>
      </w:pPr>
    </w:p>
    <w:p w:rsidR="001C47B9" w:rsidRDefault="001C47B9" w:rsidP="001C47B9">
      <w:pPr>
        <w:bidi/>
        <w:jc w:val="both"/>
        <w:rPr>
          <w:sz w:val="22"/>
          <w:szCs w:val="22"/>
          <w:rtl/>
          <w:lang w:bidi="fa-IR"/>
        </w:rPr>
      </w:pPr>
      <w:bookmarkStart w:id="0" w:name="_GoBack"/>
      <w:bookmarkEnd w:id="0"/>
    </w:p>
    <w:p w:rsidR="00B87E2F" w:rsidRDefault="00B12FB1" w:rsidP="00922BC1">
      <w:pPr>
        <w:pStyle w:val="ListParagraph"/>
        <w:numPr>
          <w:ilvl w:val="0"/>
          <w:numId w:val="3"/>
        </w:numPr>
        <w:bidi/>
        <w:ind w:left="641" w:hanging="357"/>
        <w:jc w:val="both"/>
        <w:rPr>
          <w:sz w:val="22"/>
          <w:szCs w:val="22"/>
          <w:lang w:bidi="fa-IR"/>
        </w:rPr>
      </w:pPr>
      <w:r w:rsidRPr="00B87E2F">
        <w:rPr>
          <w:rFonts w:hint="cs"/>
          <w:sz w:val="22"/>
          <w:szCs w:val="22"/>
          <w:rtl/>
          <w:lang w:bidi="fa-IR"/>
        </w:rPr>
        <w:lastRenderedPageBreak/>
        <w:t>اقدامات صورت گرفته در راستای معرفی محصول و شرکت</w:t>
      </w:r>
      <w:r w:rsidR="00922BC1">
        <w:rPr>
          <w:rFonts w:hint="cs"/>
          <w:sz w:val="22"/>
          <w:szCs w:val="22"/>
          <w:rtl/>
          <w:lang w:bidi="fa-IR"/>
        </w:rPr>
        <w:t xml:space="preserve"> و ... شامل</w:t>
      </w:r>
      <w:r w:rsidRPr="00B87E2F">
        <w:rPr>
          <w:rFonts w:hint="cs"/>
          <w:sz w:val="22"/>
          <w:szCs w:val="22"/>
          <w:rtl/>
          <w:lang w:bidi="fa-IR"/>
        </w:rPr>
        <w:t xml:space="preserve"> تبلیغات، </w:t>
      </w:r>
      <w:r w:rsidR="00B87E2F" w:rsidRPr="00B87E2F">
        <w:rPr>
          <w:sz w:val="22"/>
          <w:szCs w:val="22"/>
          <w:rtl/>
          <w:lang w:bidi="fa-IR"/>
        </w:rPr>
        <w:t>راه‌انداز</w:t>
      </w:r>
      <w:r w:rsidR="00B87E2F" w:rsidRPr="00B87E2F">
        <w:rPr>
          <w:rFonts w:hint="cs"/>
          <w:sz w:val="22"/>
          <w:szCs w:val="22"/>
          <w:rtl/>
          <w:lang w:bidi="fa-IR"/>
        </w:rPr>
        <w:t>ی</w:t>
      </w:r>
      <w:r w:rsidRPr="00B87E2F">
        <w:rPr>
          <w:rFonts w:hint="cs"/>
          <w:sz w:val="22"/>
          <w:szCs w:val="22"/>
          <w:rtl/>
          <w:lang w:bidi="fa-IR"/>
        </w:rPr>
        <w:t xml:space="preserve"> سایت، چاپ کاتالوگ و ... ذکر گردد. (در صورت وجود </w:t>
      </w:r>
      <w:r w:rsidR="00B87E2F" w:rsidRPr="00B87E2F">
        <w:rPr>
          <w:sz w:val="22"/>
          <w:szCs w:val="22"/>
          <w:rtl/>
          <w:lang w:bidi="fa-IR"/>
        </w:rPr>
        <w:t>هر کدام</w:t>
      </w:r>
      <w:r w:rsidRPr="00B87E2F">
        <w:rPr>
          <w:rFonts w:hint="cs"/>
          <w:sz w:val="22"/>
          <w:szCs w:val="22"/>
          <w:rtl/>
          <w:lang w:bidi="fa-IR"/>
        </w:rPr>
        <w:t xml:space="preserve"> از موارد مذکور، مستندات ضمیمه گردد.)</w:t>
      </w:r>
    </w:p>
    <w:p w:rsidR="008805A9" w:rsidRDefault="008805A9" w:rsidP="008805A9">
      <w:pPr>
        <w:bidi/>
        <w:jc w:val="both"/>
        <w:rPr>
          <w:sz w:val="22"/>
          <w:szCs w:val="22"/>
          <w:rtl/>
          <w:lang w:bidi="fa-IR"/>
        </w:rPr>
      </w:pPr>
    </w:p>
    <w:p w:rsidR="008805A9" w:rsidRPr="008805A9" w:rsidRDefault="008805A9" w:rsidP="008805A9">
      <w:pPr>
        <w:bidi/>
        <w:jc w:val="both"/>
        <w:rPr>
          <w:sz w:val="22"/>
          <w:szCs w:val="22"/>
          <w:lang w:bidi="fa-IR"/>
        </w:rPr>
      </w:pPr>
    </w:p>
    <w:p w:rsidR="00B87E2F" w:rsidRDefault="00B12FB1" w:rsidP="006911D0">
      <w:pPr>
        <w:pStyle w:val="ListParagraph"/>
        <w:numPr>
          <w:ilvl w:val="0"/>
          <w:numId w:val="3"/>
        </w:numPr>
        <w:bidi/>
        <w:jc w:val="both"/>
        <w:rPr>
          <w:sz w:val="22"/>
          <w:szCs w:val="22"/>
          <w:lang w:bidi="fa-IR"/>
        </w:rPr>
      </w:pPr>
      <w:r w:rsidRPr="00B87E2F">
        <w:rPr>
          <w:rFonts w:hint="cs"/>
          <w:sz w:val="22"/>
          <w:szCs w:val="22"/>
          <w:rtl/>
          <w:lang w:bidi="fa-IR"/>
        </w:rPr>
        <w:t xml:space="preserve">موانع، </w:t>
      </w:r>
      <w:r w:rsidR="00B87E2F" w:rsidRPr="00B87E2F">
        <w:rPr>
          <w:sz w:val="22"/>
          <w:szCs w:val="22"/>
          <w:rtl/>
          <w:lang w:bidi="fa-IR"/>
        </w:rPr>
        <w:t>محدود</w:t>
      </w:r>
      <w:r w:rsidR="00B87E2F" w:rsidRPr="00B87E2F">
        <w:rPr>
          <w:rFonts w:hint="cs"/>
          <w:sz w:val="22"/>
          <w:szCs w:val="22"/>
          <w:rtl/>
          <w:lang w:bidi="fa-IR"/>
        </w:rPr>
        <w:t>یت‌ها</w:t>
      </w:r>
      <w:r w:rsidRPr="00B87E2F">
        <w:rPr>
          <w:rFonts w:hint="cs"/>
          <w:sz w:val="22"/>
          <w:szCs w:val="22"/>
          <w:rtl/>
          <w:lang w:bidi="fa-IR"/>
        </w:rPr>
        <w:t xml:space="preserve"> و مشکلات مراحل اجرایی ایده در طی این دوره ارزیابی</w:t>
      </w:r>
      <w:r w:rsidR="00B87E2F" w:rsidRPr="00B87E2F">
        <w:rPr>
          <w:sz w:val="22"/>
          <w:szCs w:val="22"/>
          <w:rtl/>
          <w:lang w:bidi="fa-IR"/>
        </w:rPr>
        <w:t>:</w:t>
      </w:r>
      <w:r w:rsidRPr="00B87E2F">
        <w:rPr>
          <w:rFonts w:hint="cs"/>
          <w:sz w:val="22"/>
          <w:szCs w:val="22"/>
          <w:rtl/>
          <w:lang w:bidi="fa-IR"/>
        </w:rPr>
        <w:t xml:space="preserve">     </w:t>
      </w:r>
    </w:p>
    <w:p w:rsidR="008805A9" w:rsidRDefault="008805A9" w:rsidP="008805A9">
      <w:pPr>
        <w:bidi/>
        <w:jc w:val="both"/>
        <w:rPr>
          <w:sz w:val="22"/>
          <w:szCs w:val="22"/>
          <w:rtl/>
          <w:lang w:bidi="fa-IR"/>
        </w:rPr>
      </w:pPr>
    </w:p>
    <w:p w:rsidR="00B12FB1" w:rsidRPr="00B87E2F" w:rsidRDefault="00B12FB1" w:rsidP="006911D0">
      <w:pPr>
        <w:pStyle w:val="ListParagraph"/>
        <w:numPr>
          <w:ilvl w:val="0"/>
          <w:numId w:val="3"/>
        </w:numPr>
        <w:bidi/>
        <w:ind w:left="641" w:hanging="357"/>
        <w:jc w:val="both"/>
        <w:rPr>
          <w:sz w:val="22"/>
          <w:szCs w:val="22"/>
          <w:rtl/>
          <w:lang w:bidi="fa-IR"/>
        </w:rPr>
      </w:pPr>
      <w:r w:rsidRPr="00B87E2F">
        <w:rPr>
          <w:rFonts w:hint="cs"/>
          <w:sz w:val="22"/>
          <w:szCs w:val="22"/>
          <w:rtl/>
          <w:lang w:bidi="fa-IR"/>
        </w:rPr>
        <w:t>گزارش هزینه کرد بودجه در این دوره مالی</w:t>
      </w:r>
      <w:r w:rsidR="00B87E2F" w:rsidRPr="00B87E2F">
        <w:rPr>
          <w:sz w:val="22"/>
          <w:szCs w:val="22"/>
          <w:rtl/>
          <w:lang w:bidi="fa-IR"/>
        </w:rPr>
        <w:t>: (</w:t>
      </w:r>
      <w:r w:rsidRPr="00B87E2F">
        <w:rPr>
          <w:rFonts w:hint="cs"/>
          <w:sz w:val="22"/>
          <w:szCs w:val="22"/>
          <w:rtl/>
          <w:lang w:bidi="fa-IR"/>
        </w:rPr>
        <w:t>با ارائه فاکتور و اسناد مثبته</w:t>
      </w:r>
      <w:r w:rsidR="00B87E2F" w:rsidRPr="00B87E2F">
        <w:rPr>
          <w:sz w:val="22"/>
          <w:szCs w:val="22"/>
          <w:rtl/>
          <w:lang w:bidi="fa-IR"/>
        </w:rPr>
        <w:t>)</w:t>
      </w:r>
      <w:r w:rsidRPr="00B87E2F">
        <w:rPr>
          <w:rFonts w:hint="cs"/>
          <w:sz w:val="22"/>
          <w:szCs w:val="22"/>
          <w:rtl/>
          <w:lang w:bidi="fa-IR"/>
        </w:rPr>
        <w:t xml:space="preserve">    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bidiVisual/>
        <w:tblW w:w="7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992"/>
        <w:gridCol w:w="3274"/>
        <w:gridCol w:w="2398"/>
      </w:tblGrid>
      <w:tr w:rsidR="00B12FB1" w:rsidRPr="00B12FB1" w:rsidTr="00681BB1">
        <w:trPr>
          <w:trHeight w:val="491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12FB1" w:rsidRPr="00B12FB1" w:rsidRDefault="00B12FB1" w:rsidP="00681BB1">
            <w:pPr>
              <w:bidi/>
              <w:jc w:val="both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2FB1" w:rsidRPr="00B12FB1" w:rsidRDefault="00B12FB1" w:rsidP="00681BB1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12FB1" w:rsidRPr="00B12FB1" w:rsidRDefault="00B12FB1" w:rsidP="00681BB1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عنوان هزینه کرد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vAlign w:val="center"/>
            <w:hideMark/>
          </w:tcPr>
          <w:p w:rsidR="00B12FB1" w:rsidRPr="00B12FB1" w:rsidRDefault="00B12FB1" w:rsidP="00681BB1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مبلغ هزینه کرد(ریال)</w:t>
            </w:r>
          </w:p>
        </w:tc>
      </w:tr>
      <w:tr w:rsidR="00B12FB1" w:rsidRPr="00B12FB1" w:rsidTr="00681BB1">
        <w:trPr>
          <w:trHeight w:val="491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B12FB1" w:rsidRPr="00B12FB1" w:rsidTr="00681BB1">
        <w:trPr>
          <w:trHeight w:val="491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B12FB1" w:rsidRPr="00B12FB1" w:rsidTr="00681BB1">
        <w:trPr>
          <w:trHeight w:val="491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B12FB1" w:rsidRPr="00B12FB1" w:rsidTr="00681BB1">
        <w:trPr>
          <w:trHeight w:val="7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B12FB1" w:rsidRPr="00B12FB1" w:rsidTr="00681BB1">
        <w:trPr>
          <w:trHeight w:val="7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B12FB1" w:rsidRPr="00B12FB1" w:rsidTr="00681BB1">
        <w:trPr>
          <w:trHeight w:val="7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B12FB1" w:rsidRPr="00B12FB1" w:rsidTr="00681BB1">
        <w:trPr>
          <w:trHeight w:val="7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B12FB1" w:rsidRPr="00B12FB1" w:rsidTr="00681BB1">
        <w:trPr>
          <w:trHeight w:val="7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B12FB1" w:rsidRPr="00B12FB1" w:rsidTr="00681BB1">
        <w:trPr>
          <w:trHeight w:val="72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B12FB1" w:rsidRPr="00B12FB1" w:rsidTr="00681BB1">
        <w:trPr>
          <w:trHeight w:val="70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FB1" w:rsidRPr="00B12FB1" w:rsidRDefault="00B12FB1" w:rsidP="00681BB1">
            <w:pPr>
              <w:bidi/>
              <w:jc w:val="center"/>
              <w:rPr>
                <w:b/>
                <w:bCs/>
                <w:sz w:val="22"/>
                <w:szCs w:val="22"/>
                <w:lang w:bidi="fa-IR"/>
              </w:rPr>
            </w:pPr>
            <w:r w:rsidRPr="00B12F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12FB1" w:rsidRPr="00B12FB1" w:rsidRDefault="00B12FB1" w:rsidP="00681BB1">
            <w:pPr>
              <w:bidi/>
              <w:ind w:left="283"/>
              <w:jc w:val="both"/>
              <w:rPr>
                <w:sz w:val="22"/>
                <w:szCs w:val="22"/>
                <w:lang w:bidi="fa-IR"/>
              </w:rPr>
            </w:pPr>
          </w:p>
        </w:tc>
      </w:tr>
      <w:tr w:rsidR="00681BB1" w:rsidRPr="00B12FB1" w:rsidTr="00681BB1">
        <w:trPr>
          <w:trHeight w:val="721"/>
        </w:trPr>
        <w:tc>
          <w:tcPr>
            <w:tcW w:w="7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B1" w:rsidRPr="00681BB1" w:rsidRDefault="00681BB1" w:rsidP="00681BB1">
            <w:pPr>
              <w:bidi/>
              <w:ind w:left="283"/>
              <w:jc w:val="left"/>
              <w:rPr>
                <w:b/>
                <w:bCs/>
                <w:sz w:val="22"/>
                <w:szCs w:val="22"/>
                <w:lang w:bidi="fa-IR"/>
              </w:rPr>
            </w:pPr>
            <w:r w:rsidRPr="00681B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جمع هزینه کرد اعتبار تحقیقاتی:</w:t>
            </w:r>
          </w:p>
        </w:tc>
      </w:tr>
      <w:tr w:rsidR="00681BB1" w:rsidRPr="00B12FB1" w:rsidTr="00681BB1">
        <w:trPr>
          <w:trHeight w:val="721"/>
        </w:trPr>
        <w:tc>
          <w:tcPr>
            <w:tcW w:w="7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BB1" w:rsidRPr="00681BB1" w:rsidRDefault="00681BB1" w:rsidP="00681BB1">
            <w:pPr>
              <w:bidi/>
              <w:ind w:left="283"/>
              <w:jc w:val="left"/>
              <w:rPr>
                <w:b/>
                <w:bCs/>
                <w:sz w:val="22"/>
                <w:szCs w:val="22"/>
                <w:lang w:bidi="fa-IR"/>
              </w:rPr>
            </w:pPr>
            <w:r w:rsidRPr="00681BB1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جمع هزینه کرد اعتبار خدماتی:</w:t>
            </w:r>
          </w:p>
        </w:tc>
      </w:tr>
    </w:tbl>
    <w:p w:rsidR="00B12FB1" w:rsidRPr="00B12FB1" w:rsidRDefault="00B12FB1" w:rsidP="00681BB1">
      <w:pPr>
        <w:tabs>
          <w:tab w:val="left" w:pos="1260"/>
          <w:tab w:val="left" w:pos="2055"/>
          <w:tab w:val="left" w:pos="6705"/>
        </w:tabs>
        <w:bidi/>
        <w:ind w:left="283"/>
        <w:jc w:val="both"/>
        <w:rPr>
          <w:sz w:val="22"/>
          <w:szCs w:val="22"/>
          <w:rtl/>
          <w:lang w:bidi="fa-IR"/>
        </w:rPr>
      </w:pPr>
      <w:r w:rsidRPr="00B12FB1">
        <w:rPr>
          <w:rFonts w:hint="cs"/>
          <w:sz w:val="22"/>
          <w:szCs w:val="22"/>
          <w:rtl/>
          <w:lang w:bidi="fa-IR"/>
        </w:rPr>
        <w:br w:type="textWrapping" w:clear="all"/>
        <w:t xml:space="preserve">          </w:t>
      </w:r>
    </w:p>
    <w:p w:rsidR="00B12FB1" w:rsidRPr="00B12FB1" w:rsidRDefault="00A15F26" w:rsidP="008805A9">
      <w:pPr>
        <w:tabs>
          <w:tab w:val="left" w:pos="1260"/>
          <w:tab w:val="left" w:pos="2055"/>
          <w:tab w:val="left" w:pos="6705"/>
        </w:tabs>
        <w:bidi/>
        <w:ind w:left="283"/>
        <w:jc w:val="both"/>
        <w:rPr>
          <w:sz w:val="22"/>
          <w:szCs w:val="22"/>
          <w:rtl/>
          <w:lang w:bidi="fa-IR"/>
        </w:rPr>
      </w:pPr>
      <w:r w:rsidRPr="00B12FB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AC17" wp14:editId="03C4F621">
                <wp:simplePos x="0" y="0"/>
                <wp:positionH relativeFrom="column">
                  <wp:posOffset>1013460</wp:posOffset>
                </wp:positionH>
                <wp:positionV relativeFrom="paragraph">
                  <wp:posOffset>122555</wp:posOffset>
                </wp:positionV>
                <wp:extent cx="2162175" cy="9144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BC1" w:rsidRDefault="00B12FB1" w:rsidP="00922BC1">
                            <w:pPr>
                              <w:tabs>
                                <w:tab w:val="left" w:pos="1260"/>
                                <w:tab w:val="left" w:pos="2055"/>
                                <w:tab w:val="left" w:pos="6705"/>
                              </w:tabs>
                              <w:bidi/>
                              <w:jc w:val="lef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6911D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امضاء</w:t>
                            </w:r>
                            <w:r w:rsidR="00922BC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تهیه کننده گزارش:</w:t>
                            </w:r>
                          </w:p>
                          <w:p w:rsidR="00B12FB1" w:rsidRPr="006911D0" w:rsidRDefault="00B12FB1" w:rsidP="00922BC1">
                            <w:pPr>
                              <w:tabs>
                                <w:tab w:val="left" w:pos="1260"/>
                                <w:tab w:val="left" w:pos="2055"/>
                                <w:tab w:val="left" w:pos="6705"/>
                              </w:tabs>
                              <w:bidi/>
                              <w:jc w:val="left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6911D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تاریخ ارا</w:t>
                            </w:r>
                            <w:r w:rsidR="00922BC1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  <w:r w:rsidRPr="006911D0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ه گزارش به مرکز:</w:t>
                            </w:r>
                          </w:p>
                          <w:p w:rsidR="00B12FB1" w:rsidRDefault="00B12FB1" w:rsidP="00B12FB1">
                            <w:pPr>
                              <w:bidi/>
                              <w:jc w:val="center"/>
                              <w:rPr>
                                <w:rFonts w:cs="Times New Roma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79.8pt;margin-top:9.65pt;width:170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" strokecolor="white">
                <v:textbox>
                  <w:txbxContent>
                    <w:p w:rsidR="00922BC1" w:rsidRDefault="00B12FB1" w:rsidP="00922BC1">
                      <w:pPr>
                        <w:tabs>
                          <w:tab w:val="left" w:pos="1260"/>
                          <w:tab w:val="left" w:pos="2055"/>
                          <w:tab w:val="left" w:pos="6705"/>
                        </w:tabs>
                        <w:bidi/>
                        <w:jc w:val="left"/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</w:pPr>
                      <w:r w:rsidRPr="006911D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امضاء</w:t>
                      </w:r>
                      <w:r w:rsidR="00922BC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تهیه کننده گزارش:</w:t>
                      </w:r>
                    </w:p>
                    <w:p w:rsidR="00B12FB1" w:rsidRPr="006911D0" w:rsidRDefault="00B12FB1" w:rsidP="00922BC1">
                      <w:pPr>
                        <w:tabs>
                          <w:tab w:val="left" w:pos="1260"/>
                          <w:tab w:val="left" w:pos="2055"/>
                          <w:tab w:val="left" w:pos="6705"/>
                        </w:tabs>
                        <w:bidi/>
                        <w:jc w:val="left"/>
                        <w:rPr>
                          <w:b/>
                          <w:bCs/>
                          <w:lang w:bidi="fa-IR"/>
                        </w:rPr>
                      </w:pPr>
                      <w:r w:rsidRPr="006911D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تاریخ ارا</w:t>
                      </w:r>
                      <w:r w:rsidR="00922BC1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ی</w:t>
                      </w:r>
                      <w:r w:rsidRPr="006911D0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ه گزارش به مرکز:</w:t>
                      </w:r>
                    </w:p>
                    <w:p w:rsidR="00B12FB1" w:rsidRDefault="00B12FB1" w:rsidP="00B12FB1">
                      <w:pPr>
                        <w:bidi/>
                        <w:jc w:val="center"/>
                        <w:rPr>
                          <w:rFonts w:cs="Times New Roman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2FB1" w:rsidRPr="00B12FB1">
        <w:rPr>
          <w:rFonts w:hint="cs"/>
          <w:sz w:val="22"/>
          <w:szCs w:val="22"/>
          <w:rtl/>
          <w:lang w:bidi="fa-IR"/>
        </w:rPr>
        <w:t xml:space="preserve">                                     </w:t>
      </w:r>
    </w:p>
    <w:p w:rsidR="0061498A" w:rsidRPr="00B12FB1" w:rsidRDefault="00B12FB1" w:rsidP="008805A9">
      <w:pPr>
        <w:tabs>
          <w:tab w:val="left" w:pos="1260"/>
          <w:tab w:val="left" w:pos="2055"/>
          <w:tab w:val="left" w:pos="6705"/>
        </w:tabs>
        <w:bidi/>
        <w:ind w:left="283"/>
        <w:jc w:val="both"/>
      </w:pPr>
      <w:r w:rsidRPr="00B12FB1">
        <w:rPr>
          <w:rFonts w:hint="cs"/>
          <w:sz w:val="22"/>
          <w:szCs w:val="22"/>
          <w:rtl/>
          <w:lang w:bidi="fa-IR"/>
        </w:rPr>
        <w:t xml:space="preserve">  </w:t>
      </w:r>
    </w:p>
    <w:sectPr w:rsidR="0061498A" w:rsidRPr="00B12FB1" w:rsidSect="005F709B">
      <w:headerReference w:type="default" r:id="rId9"/>
      <w:footerReference w:type="default" r:id="rId10"/>
      <w:pgSz w:w="11907" w:h="16839" w:code="9"/>
      <w:pgMar w:top="567" w:right="851" w:bottom="567" w:left="81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214" w:rsidRDefault="008B5214" w:rsidP="007245EA">
      <w:pPr>
        <w:spacing w:after="0" w:line="240" w:lineRule="auto"/>
      </w:pPr>
      <w:r>
        <w:separator/>
      </w:r>
    </w:p>
  </w:endnote>
  <w:endnote w:type="continuationSeparator" w:id="0">
    <w:p w:rsidR="008B5214" w:rsidRDefault="008B5214" w:rsidP="0072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26" w:rsidRPr="00A15F26" w:rsidRDefault="00A15F26" w:rsidP="001C47B9">
    <w:pPr>
      <w:tabs>
        <w:tab w:val="center" w:pos="4153"/>
        <w:tab w:val="right" w:pos="8306"/>
      </w:tabs>
      <w:spacing w:after="0" w:line="240" w:lineRule="auto"/>
      <w:rPr>
        <w:rFonts w:eastAsia="Times New Roman" w:cs="B Roya"/>
        <w:noProof/>
        <w:sz w:val="18"/>
        <w:szCs w:val="18"/>
      </w:rPr>
    </w:pPr>
    <w:r w:rsidRPr="00A15F26">
      <w:rPr>
        <w:rFonts w:eastAsia="Times New Roman" w:cs="B Roya" w:hint="cs"/>
        <w:noProof/>
        <w:sz w:val="18"/>
        <w:szCs w:val="18"/>
        <w:rtl/>
      </w:rPr>
      <w:t>نشاني:  شاهرود،‌  بلوار دانشگاه- پارک علم و فناوی استان سمنان   صندوق پستي: 851-36155    تلفن: 9-</w:t>
    </w:r>
    <w:r w:rsidR="005F709B">
      <w:rPr>
        <w:rFonts w:eastAsia="Times New Roman" w:cs="B Roya" w:hint="cs"/>
        <w:noProof/>
        <w:sz w:val="18"/>
        <w:szCs w:val="18"/>
        <w:rtl/>
      </w:rPr>
      <w:t xml:space="preserve"> </w:t>
    </w:r>
    <w:r w:rsidRPr="00A15F26">
      <w:rPr>
        <w:rFonts w:eastAsia="Times New Roman" w:cs="B Roya" w:hint="cs"/>
        <w:noProof/>
        <w:sz w:val="18"/>
        <w:szCs w:val="18"/>
        <w:rtl/>
      </w:rPr>
      <w:t>3</w:t>
    </w:r>
    <w:r>
      <w:rPr>
        <w:rFonts w:eastAsia="Times New Roman" w:cs="B Roya" w:hint="cs"/>
        <w:noProof/>
        <w:sz w:val="18"/>
        <w:szCs w:val="18"/>
        <w:rtl/>
      </w:rPr>
      <w:t>300275(0273)    نمابر: 3300280 -0</w:t>
    </w:r>
    <w:r w:rsidRPr="00A15F26">
      <w:rPr>
        <w:rFonts w:eastAsia="Times New Roman" w:cs="B Roya" w:hint="cs"/>
        <w:noProof/>
        <w:sz w:val="18"/>
        <w:szCs w:val="18"/>
        <w:rtl/>
      </w:rPr>
      <w:t>273</w:t>
    </w:r>
    <w:r w:rsidRPr="00A15F26">
      <w:rPr>
        <w:rFonts w:eastAsia="Times New Roman" w:cs="B Roya"/>
        <w:noProof/>
        <w:sz w:val="18"/>
        <w:szCs w:val="18"/>
      </w:rPr>
      <w:t xml:space="preserve"> </w:t>
    </w:r>
  </w:p>
  <w:p w:rsidR="00A15F26" w:rsidRPr="00A15F26" w:rsidRDefault="00A15F26" w:rsidP="00A15F26">
    <w:pPr>
      <w:tabs>
        <w:tab w:val="center" w:pos="4153"/>
        <w:tab w:val="right" w:pos="8306"/>
      </w:tabs>
      <w:spacing w:after="0" w:line="240" w:lineRule="auto"/>
      <w:jc w:val="left"/>
      <w:rPr>
        <w:rFonts w:eastAsia="Times New Roman" w:cs="B Roya"/>
        <w:noProof/>
        <w:sz w:val="18"/>
        <w:szCs w:val="18"/>
      </w:rPr>
    </w:pPr>
    <w:r w:rsidRPr="00A15F26">
      <w:rPr>
        <w:rFonts w:eastAsia="Times New Roman" w:cs="B Roya"/>
        <w:noProof/>
        <w:sz w:val="18"/>
        <w:szCs w:val="18"/>
      </w:rPr>
      <w:t>http://www.sstp.ir</w:t>
    </w:r>
  </w:p>
  <w:p w:rsidR="00A15F26" w:rsidRPr="00A15F26" w:rsidRDefault="00A15F26" w:rsidP="00A15F26">
    <w:pPr>
      <w:tabs>
        <w:tab w:val="center" w:pos="4153"/>
        <w:tab w:val="right" w:pos="8306"/>
      </w:tabs>
      <w:bidi/>
      <w:spacing w:after="0" w:line="240" w:lineRule="auto"/>
      <w:rPr>
        <w:rFonts w:eastAsia="Times New Roman" w:cs="Traditional Arabic"/>
        <w:noProof/>
        <w:rtl/>
      </w:rPr>
    </w:pPr>
    <w:r w:rsidRPr="00A15F26">
      <w:rPr>
        <w:rFonts w:eastAsia="Times New Roman" w:cs="B Roya"/>
        <w:noProof/>
        <w:sz w:val="18"/>
        <w:szCs w:val="18"/>
        <w:rtl/>
      </w:rPr>
      <w:t xml:space="preserve">   </w:t>
    </w:r>
    <w:r w:rsidRPr="00A15F26">
      <w:rPr>
        <w:rFonts w:eastAsia="Times New Roman" w:cs="B Roya"/>
        <w:noProof/>
        <w:sz w:val="18"/>
        <w:szCs w:val="18"/>
      </w:rPr>
      <w:t>Email:www.info@sstp.ir</w:t>
    </w:r>
  </w:p>
  <w:p w:rsidR="00A15F26" w:rsidRDefault="00A15F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214" w:rsidRDefault="008B5214" w:rsidP="007245EA">
      <w:pPr>
        <w:spacing w:after="0" w:line="240" w:lineRule="auto"/>
      </w:pPr>
      <w:r>
        <w:separator/>
      </w:r>
    </w:p>
  </w:footnote>
  <w:footnote w:type="continuationSeparator" w:id="0">
    <w:p w:rsidR="008B5214" w:rsidRDefault="008B5214" w:rsidP="00724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5EA" w:rsidRPr="007245EA" w:rsidRDefault="00A15F26" w:rsidP="00A15F26">
    <w:pPr>
      <w:pStyle w:val="Header"/>
      <w:tabs>
        <w:tab w:val="center" w:pos="5123"/>
        <w:tab w:val="left" w:pos="5925"/>
        <w:tab w:val="left" w:pos="6300"/>
        <w:tab w:val="right" w:pos="10246"/>
      </w:tabs>
      <w:spacing w:line="180" w:lineRule="auto"/>
      <w:rPr>
        <w:rFonts w:ascii="IranNastaliq" w:hAnsi="IranNastaliq" w:cs="IranNastaliq"/>
        <w:sz w:val="32"/>
        <w:szCs w:val="32"/>
        <w:rtl/>
        <w:lang w:bidi="fa-IR"/>
      </w:rPr>
    </w:pPr>
    <w:r>
      <w:rPr>
        <w:rFonts w:ascii="IranNastaliq" w:hAnsi="IranNastaliq" w:cs="IranNastaliq"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24DC0" wp14:editId="3A0D92BF">
              <wp:simplePos x="0" y="0"/>
              <wp:positionH relativeFrom="column">
                <wp:posOffset>2286000</wp:posOffset>
              </wp:positionH>
              <wp:positionV relativeFrom="paragraph">
                <wp:posOffset>12700</wp:posOffset>
              </wp:positionV>
              <wp:extent cx="1885950" cy="1362075"/>
              <wp:effectExtent l="0" t="0" r="19050" b="2857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1362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5F26" w:rsidRDefault="00A15F26" w:rsidP="00A15F26">
                          <w:pPr>
                            <w:pStyle w:val="Header"/>
                            <w:tabs>
                              <w:tab w:val="center" w:pos="5123"/>
                              <w:tab w:val="left" w:pos="5925"/>
                              <w:tab w:val="left" w:pos="6300"/>
                              <w:tab w:val="right" w:pos="10246"/>
                            </w:tabs>
                            <w:spacing w:line="180" w:lineRule="auto"/>
                            <w:jc w:val="center"/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8805A9"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  <w:lang w:bidi="fa-IR"/>
                            </w:rPr>
                            <w:t>پارک علم و فناوری استان سمنان</w:t>
                          </w:r>
                        </w:p>
                        <w:p w:rsidR="00A15F26" w:rsidRPr="00A15F26" w:rsidRDefault="00A15F26" w:rsidP="00A15F26">
                          <w:pPr>
                            <w:pStyle w:val="Header"/>
                            <w:tabs>
                              <w:tab w:val="center" w:pos="5123"/>
                              <w:tab w:val="left" w:pos="5925"/>
                              <w:tab w:val="left" w:pos="6300"/>
                              <w:tab w:val="right" w:pos="10246"/>
                            </w:tabs>
                            <w:bidi/>
                            <w:spacing w:line="180" w:lineRule="auto"/>
                            <w:jc w:val="center"/>
                            <w:rPr>
                              <w:rFonts w:ascii="IranNastaliq" w:hAnsi="IranNastaliq" w:cs="IranNastaliq"/>
                              <w:sz w:val="52"/>
                              <w:szCs w:val="52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52"/>
                              <w:szCs w:val="52"/>
                              <w:rtl/>
                              <w:lang w:bidi="fa-IR"/>
                            </w:rPr>
                            <w:t>مر</w:t>
                          </w:r>
                          <w:r w:rsidRPr="00A15F26">
                            <w:rPr>
                              <w:rFonts w:ascii="IranNastaliq" w:hAnsi="IranNastaliq" w:cs="IranNastaliq"/>
                              <w:sz w:val="52"/>
                              <w:szCs w:val="52"/>
                              <w:rtl/>
                              <w:lang w:bidi="fa-IR"/>
                            </w:rPr>
                            <w:t>کز رشد واحدهای فناو</w:t>
                          </w:r>
                          <w:r w:rsidRPr="00A15F26">
                            <w:rPr>
                              <w:rFonts w:ascii="IranNastaliq" w:hAnsi="IranNastaliq" w:cs="IranNastaliq" w:hint="cs"/>
                              <w:sz w:val="52"/>
                              <w:szCs w:val="52"/>
                              <w:rtl/>
                              <w:lang w:bidi="fa-IR"/>
                            </w:rPr>
                            <w:t>ری</w:t>
                          </w:r>
                        </w:p>
                        <w:p w:rsidR="00A15F26" w:rsidRDefault="00A15F26" w:rsidP="00A15F26">
                          <w:pPr>
                            <w:bidi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left:0;text-align:left;margin-left:180pt;margin-top:1pt;width:148.5pt;height:10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" fillcolor="white [3201]" strokecolor="white [3212]" strokeweight=".5pt">
              <v:textbox>
                <w:txbxContent>
                  <w:p w:rsidR="00A15F26" w:rsidRDefault="00A15F26" w:rsidP="00A15F26">
                    <w:pPr>
                      <w:pStyle w:val="Header"/>
                      <w:tabs>
                        <w:tab w:val="center" w:pos="5123"/>
                        <w:tab w:val="left" w:pos="5925"/>
                        <w:tab w:val="left" w:pos="6300"/>
                        <w:tab w:val="right" w:pos="10246"/>
                      </w:tabs>
                      <w:spacing w:line="180" w:lineRule="auto"/>
                      <w:jc w:val="center"/>
                      <w:rPr>
                        <w:rFonts w:ascii="IranNastaliq" w:hAnsi="IranNastaliq" w:cs="IranNastaliq" w:hint="cs"/>
                        <w:sz w:val="32"/>
                        <w:szCs w:val="32"/>
                        <w:rtl/>
                        <w:lang w:bidi="fa-IR"/>
                      </w:rPr>
                    </w:pPr>
                    <w:r w:rsidRPr="008805A9">
                      <w:rPr>
                        <w:rFonts w:ascii="IranNastaliq" w:hAnsi="IranNastaliq" w:cs="IranNastaliq"/>
                        <w:sz w:val="32"/>
                        <w:szCs w:val="32"/>
                        <w:rtl/>
                        <w:lang w:bidi="fa-IR"/>
                      </w:rPr>
                      <w:t>پارک علم و فناوری استان سمنان</w:t>
                    </w:r>
                  </w:p>
                  <w:p w:rsidR="00A15F26" w:rsidRPr="00A15F26" w:rsidRDefault="00A15F26" w:rsidP="00A15F26">
                    <w:pPr>
                      <w:pStyle w:val="Header"/>
                      <w:tabs>
                        <w:tab w:val="center" w:pos="5123"/>
                        <w:tab w:val="left" w:pos="5925"/>
                        <w:tab w:val="left" w:pos="6300"/>
                        <w:tab w:val="right" w:pos="10246"/>
                      </w:tabs>
                      <w:bidi/>
                      <w:spacing w:line="180" w:lineRule="auto"/>
                      <w:jc w:val="center"/>
                      <w:rPr>
                        <w:rFonts w:ascii="IranNastaliq" w:hAnsi="IranNastaliq" w:cs="IranNastaliq"/>
                        <w:sz w:val="52"/>
                        <w:szCs w:val="52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sz w:val="52"/>
                        <w:szCs w:val="52"/>
                        <w:rtl/>
                        <w:lang w:bidi="fa-IR"/>
                      </w:rPr>
                      <w:t>مر</w:t>
                    </w:r>
                    <w:r w:rsidRPr="00A15F26">
                      <w:rPr>
                        <w:rFonts w:ascii="IranNastaliq" w:hAnsi="IranNastaliq" w:cs="IranNastaliq"/>
                        <w:sz w:val="52"/>
                        <w:szCs w:val="52"/>
                        <w:rtl/>
                        <w:lang w:bidi="fa-IR"/>
                      </w:rPr>
                      <w:t>کز رشد واحدهای فناو</w:t>
                    </w:r>
                    <w:r w:rsidRPr="00A15F26">
                      <w:rPr>
                        <w:rFonts w:ascii="IranNastaliq" w:hAnsi="IranNastaliq" w:cs="IranNastaliq" w:hint="cs"/>
                        <w:sz w:val="52"/>
                        <w:szCs w:val="52"/>
                        <w:rtl/>
                        <w:lang w:bidi="fa-IR"/>
                      </w:rPr>
                      <w:t>ری</w:t>
                    </w:r>
                  </w:p>
                  <w:p w:rsidR="00A15F26" w:rsidRDefault="00A15F26" w:rsidP="00A15F26">
                    <w:pPr>
                      <w:bidi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IranNastaliq" w:hAnsi="IranNastaliq" w:cs="IranNastaliq"/>
        <w:noProof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C3749E" wp14:editId="265D92F6">
              <wp:simplePos x="0" y="0"/>
              <wp:positionH relativeFrom="column">
                <wp:posOffset>5800725</wp:posOffset>
              </wp:positionH>
              <wp:positionV relativeFrom="paragraph">
                <wp:posOffset>13335</wp:posOffset>
              </wp:positionV>
              <wp:extent cx="1076325" cy="600075"/>
              <wp:effectExtent l="0" t="0" r="28575" b="2857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325" cy="600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5F26" w:rsidRDefault="00A15F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0F65F0" wp14:editId="32C68819">
                                <wp:extent cx="1192302" cy="819150"/>
                                <wp:effectExtent l="0" t="0" r="8255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copy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02800" cy="8263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7" o:spid="_x0000_s1030" type="#_x0000_t202" style="position:absolute;left:0;text-align:left;margin-left:456.75pt;margin-top:1.05pt;width:84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" fillcolor="white [3201]" strokecolor="white [3212]" strokeweight=".5pt">
              <v:textbox>
                <w:txbxContent>
                  <w:p w:rsidR="00A15F26" w:rsidRDefault="00A15F26">
                    <w:r>
                      <w:rPr>
                        <w:noProof/>
                      </w:rPr>
                      <w:drawing>
                        <wp:inline distT="0" distB="0" distL="0" distR="0" wp14:anchorId="5D0F65F0" wp14:editId="32C68819">
                          <wp:extent cx="1192302" cy="819150"/>
                          <wp:effectExtent l="0" t="0" r="8255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copy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2800" cy="8263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805A9">
      <w:rPr>
        <w:rFonts w:ascii="IranNastaliq" w:hAnsi="IranNastaliq" w:cs="IranNastaliq" w:hint="cs"/>
        <w:sz w:val="32"/>
        <w:szCs w:val="32"/>
        <w:rtl/>
        <w:lang w:bidi="fa-IR"/>
      </w:rPr>
      <w:t xml:space="preserve">              </w:t>
    </w:r>
    <w:r w:rsidR="003E3856">
      <w:rPr>
        <w:rFonts w:ascii="IranNastaliq" w:hAnsi="IranNastaliq" w:cs="IranNastaliq" w:hint="cs"/>
        <w:sz w:val="32"/>
        <w:szCs w:val="32"/>
        <w:rtl/>
        <w:lang w:bidi="fa-IR"/>
      </w:rPr>
      <w:t xml:space="preserve">  </w:t>
    </w:r>
    <w:r w:rsidR="008805A9">
      <w:rPr>
        <w:rFonts w:ascii="IranNastaliq" w:hAnsi="IranNastaliq" w:cs="IranNastaliq"/>
        <w:sz w:val="32"/>
        <w:szCs w:val="32"/>
        <w:rtl/>
        <w:lang w:bidi="fa-IR"/>
      </w:rPr>
      <w:tab/>
    </w:r>
    <w:r w:rsidR="008805A9">
      <w:rPr>
        <w:rFonts w:ascii="IranNastaliq" w:hAnsi="IranNastaliq" w:cs="IranNastaliq"/>
        <w:sz w:val="32"/>
        <w:szCs w:val="32"/>
        <w:rtl/>
        <w:lang w:bidi="fa-IR"/>
      </w:rPr>
      <w:tab/>
    </w:r>
    <w:r w:rsidR="003E3856">
      <w:rPr>
        <w:rFonts w:ascii="IranNastaliq" w:hAnsi="IranNastaliq" w:cs="IranNastaliq" w:hint="cs"/>
        <w:sz w:val="32"/>
        <w:szCs w:val="32"/>
        <w:rtl/>
        <w:lang w:bidi="fa-IR"/>
      </w:rPr>
      <w:t xml:space="preserve">              </w:t>
    </w:r>
  </w:p>
  <w:p w:rsidR="007245EA" w:rsidRPr="00CA372B" w:rsidRDefault="007245EA" w:rsidP="008805A9">
    <w:pPr>
      <w:pStyle w:val="Header"/>
      <w:bidi/>
      <w:spacing w:line="180" w:lineRule="auto"/>
      <w:jc w:val="center"/>
      <w:rPr>
        <w:rFonts w:ascii="IranNastaliq" w:hAnsi="IranNastaliq" w:cs="IranNastaliq"/>
        <w:sz w:val="52"/>
        <w:szCs w:val="52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60334"/>
    <w:multiLevelType w:val="hybridMultilevel"/>
    <w:tmpl w:val="B6F44B8A"/>
    <w:lvl w:ilvl="0" w:tplc="E07A4B7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67D22844"/>
    <w:multiLevelType w:val="hybridMultilevel"/>
    <w:tmpl w:val="19622ADC"/>
    <w:lvl w:ilvl="0" w:tplc="27D6B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D16F5"/>
    <w:multiLevelType w:val="hybridMultilevel"/>
    <w:tmpl w:val="783E6A0A"/>
    <w:lvl w:ilvl="0" w:tplc="6FBE6274">
      <w:start w:val="1"/>
      <w:numFmt w:val="decimal"/>
      <w:lvlText w:val="%1-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EA"/>
    <w:rsid w:val="00087D4C"/>
    <w:rsid w:val="001C47B9"/>
    <w:rsid w:val="003E3856"/>
    <w:rsid w:val="003F3758"/>
    <w:rsid w:val="004116DD"/>
    <w:rsid w:val="004A7E50"/>
    <w:rsid w:val="004D20DA"/>
    <w:rsid w:val="0055083E"/>
    <w:rsid w:val="005F709B"/>
    <w:rsid w:val="0061498A"/>
    <w:rsid w:val="00647797"/>
    <w:rsid w:val="00681BB1"/>
    <w:rsid w:val="006911D0"/>
    <w:rsid w:val="006F5DC3"/>
    <w:rsid w:val="007245EA"/>
    <w:rsid w:val="0076168C"/>
    <w:rsid w:val="00853C30"/>
    <w:rsid w:val="008805A9"/>
    <w:rsid w:val="00885DE5"/>
    <w:rsid w:val="008B5214"/>
    <w:rsid w:val="00922BC1"/>
    <w:rsid w:val="00A15F26"/>
    <w:rsid w:val="00B12FB1"/>
    <w:rsid w:val="00B701F3"/>
    <w:rsid w:val="00B87E2F"/>
    <w:rsid w:val="00C64CF0"/>
    <w:rsid w:val="00CA372B"/>
    <w:rsid w:val="00DA7F30"/>
    <w:rsid w:val="00DC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DE5"/>
    <w:pPr>
      <w:jc w:val="right"/>
    </w:pPr>
    <w:rPr>
      <w:rFonts w:ascii="Times New Roman" w:hAnsi="Times New Roma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EA"/>
    <w:rPr>
      <w:rFonts w:ascii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EA"/>
    <w:rPr>
      <w:rFonts w:ascii="Times New Roman" w:hAnsi="Times New Roman" w:cs="B Nazan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3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DE5"/>
    <w:pPr>
      <w:jc w:val="right"/>
    </w:pPr>
    <w:rPr>
      <w:rFonts w:ascii="Times New Roman" w:hAnsi="Times New Roma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EA"/>
    <w:rPr>
      <w:rFonts w:ascii="Times New Roman" w:hAnsi="Times New Roman" w:cs="B Nazan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4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EA"/>
    <w:rPr>
      <w:rFonts w:ascii="Times New Roman" w:hAnsi="Times New Roman" w:cs="B Nazan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3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0302-EC68-4932-A904-3703142B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Bagheri</dc:creator>
  <cp:lastModifiedBy>Amiri</cp:lastModifiedBy>
  <cp:revision>9</cp:revision>
  <dcterms:created xsi:type="dcterms:W3CDTF">2013-08-31T09:27:00Z</dcterms:created>
  <dcterms:modified xsi:type="dcterms:W3CDTF">2013-09-01T04:52:00Z</dcterms:modified>
</cp:coreProperties>
</file>